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57" w:rsidRPr="00021715" w:rsidRDefault="00B63C57" w:rsidP="00B63C57">
      <w:pPr>
        <w:jc w:val="center"/>
        <w:rPr>
          <w:rFonts w:eastAsia="方正启体_GBK"/>
          <w:b/>
          <w:color w:val="FF0000"/>
          <w:sz w:val="100"/>
          <w:szCs w:val="100"/>
        </w:rPr>
      </w:pPr>
      <w:r w:rsidRPr="00021715">
        <w:rPr>
          <w:rFonts w:eastAsia="方正启体_GBK" w:hint="eastAsia"/>
          <w:b/>
          <w:color w:val="FF0000"/>
          <w:sz w:val="100"/>
          <w:szCs w:val="100"/>
        </w:rPr>
        <w:t>南京航空航天大学</w:t>
      </w:r>
    </w:p>
    <w:p w:rsidR="00EF7007" w:rsidRPr="00021715" w:rsidRDefault="00B63C57" w:rsidP="00B63C57">
      <w:pPr>
        <w:jc w:val="center"/>
        <w:rPr>
          <w:rFonts w:eastAsia="方正姚体"/>
          <w:b/>
          <w:color w:val="FF0000"/>
          <w:sz w:val="90"/>
          <w:szCs w:val="90"/>
        </w:rPr>
      </w:pPr>
      <w:r w:rsidRPr="00021715">
        <w:rPr>
          <w:rFonts w:eastAsia="方正姚体" w:hint="eastAsia"/>
          <w:b/>
          <w:color w:val="FF0000"/>
          <w:sz w:val="90"/>
          <w:szCs w:val="90"/>
        </w:rPr>
        <w:t>简</w:t>
      </w:r>
      <w:r w:rsidRPr="00021715">
        <w:rPr>
          <w:rFonts w:eastAsia="方正姚体" w:hint="eastAsia"/>
          <w:b/>
          <w:color w:val="FF0000"/>
          <w:sz w:val="90"/>
          <w:szCs w:val="90"/>
        </w:rPr>
        <w:t xml:space="preserve">  </w:t>
      </w:r>
      <w:r w:rsidRPr="00021715">
        <w:rPr>
          <w:rFonts w:eastAsia="方正姚体" w:hint="eastAsia"/>
          <w:b/>
          <w:color w:val="FF0000"/>
          <w:sz w:val="90"/>
          <w:szCs w:val="90"/>
        </w:rPr>
        <w:t>报</w:t>
      </w:r>
    </w:p>
    <w:p w:rsidR="00EF7007" w:rsidRPr="00021715" w:rsidRDefault="00037AF6">
      <w:pPr>
        <w:spacing w:beforeLines="50" w:before="156" w:afterLines="50" w:after="156"/>
        <w:jc w:val="center"/>
        <w:rPr>
          <w:b/>
          <w:sz w:val="32"/>
          <w:szCs w:val="32"/>
        </w:rPr>
      </w:pPr>
      <w:r w:rsidRPr="00021715">
        <w:rPr>
          <w:b/>
          <w:sz w:val="32"/>
          <w:szCs w:val="32"/>
        </w:rPr>
        <w:t>2019</w:t>
      </w:r>
      <w:r w:rsidRPr="00021715">
        <w:rPr>
          <w:b/>
          <w:sz w:val="32"/>
          <w:szCs w:val="32"/>
        </w:rPr>
        <w:t>年第</w:t>
      </w:r>
      <w:r w:rsidRPr="00021715">
        <w:rPr>
          <w:b/>
          <w:sz w:val="32"/>
          <w:szCs w:val="32"/>
        </w:rPr>
        <w:t>10</w:t>
      </w:r>
      <w:r w:rsidRPr="00021715">
        <w:rPr>
          <w:b/>
          <w:sz w:val="32"/>
          <w:szCs w:val="32"/>
        </w:rPr>
        <w:t>期（总第</w:t>
      </w:r>
      <w:r w:rsidRPr="00021715">
        <w:rPr>
          <w:b/>
          <w:sz w:val="32"/>
          <w:szCs w:val="32"/>
        </w:rPr>
        <w:t>113</w:t>
      </w:r>
      <w:r w:rsidRPr="00021715">
        <w:rPr>
          <w:b/>
          <w:sz w:val="32"/>
          <w:szCs w:val="32"/>
        </w:rPr>
        <w:t>期）</w:t>
      </w:r>
    </w:p>
    <w:p w:rsidR="00EF7007" w:rsidRPr="00021715" w:rsidRDefault="00B36AAA">
      <w:pPr>
        <w:spacing w:beforeLines="50" w:before="156" w:line="460" w:lineRule="exact"/>
        <w:rPr>
          <w:rFonts w:eastAsia="仿宋_GB2312"/>
          <w:sz w:val="32"/>
          <w:szCs w:val="32"/>
        </w:rPr>
      </w:pPr>
      <w:r>
        <w:rPr>
          <w:rFonts w:eastAsia="仿宋_GB2312"/>
          <w:sz w:val="32"/>
          <w:szCs w:val="32"/>
        </w:rPr>
        <w:pict>
          <v:line id="直接连接符 1" o:spid="_x0000_s1026" style="position:absolute;left:0;text-align:left;z-index:251659264;mso-width-relative:page;mso-height-relative:page" from="-9pt,26.1pt" to="432.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l/MQIAADQEAAAOAAAAZHJzL2Uyb0RvYy54bWysU02O0zAY3SNxB8v7NklJO5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" strokecolor="red" strokeweight="2.25pt"/>
        </w:pict>
      </w:r>
      <w:r w:rsidR="00037AF6" w:rsidRPr="00021715">
        <w:rPr>
          <w:rFonts w:eastAsia="仿宋_GB2312"/>
          <w:sz w:val="32"/>
          <w:szCs w:val="32"/>
        </w:rPr>
        <w:t>南京航空航天大学党政办公室</w:t>
      </w:r>
      <w:r w:rsidR="00037AF6" w:rsidRPr="00021715">
        <w:rPr>
          <w:rFonts w:eastAsia="仿宋_GB2312"/>
          <w:sz w:val="32"/>
          <w:szCs w:val="32"/>
        </w:rPr>
        <w:t xml:space="preserve">          2019</w:t>
      </w:r>
      <w:r w:rsidR="00037AF6" w:rsidRPr="00021715">
        <w:rPr>
          <w:rFonts w:eastAsia="仿宋_GB2312"/>
          <w:sz w:val="32"/>
          <w:szCs w:val="32"/>
        </w:rPr>
        <w:t>年</w:t>
      </w:r>
      <w:r w:rsidR="00037AF6" w:rsidRPr="00021715">
        <w:rPr>
          <w:rFonts w:eastAsia="仿宋_GB2312"/>
          <w:sz w:val="32"/>
          <w:szCs w:val="32"/>
        </w:rPr>
        <w:t>12</w:t>
      </w:r>
      <w:r w:rsidR="00037AF6" w:rsidRPr="00021715">
        <w:rPr>
          <w:rFonts w:eastAsia="仿宋_GB2312"/>
          <w:sz w:val="32"/>
          <w:szCs w:val="32"/>
        </w:rPr>
        <w:t>月</w:t>
      </w:r>
      <w:r w:rsidR="00865C55">
        <w:rPr>
          <w:rFonts w:eastAsia="仿宋_GB2312"/>
          <w:sz w:val="32"/>
          <w:szCs w:val="32"/>
        </w:rPr>
        <w:t>1</w:t>
      </w:r>
      <w:r w:rsidR="005023B9">
        <w:rPr>
          <w:rFonts w:eastAsia="仿宋_GB2312"/>
          <w:sz w:val="32"/>
          <w:szCs w:val="32"/>
        </w:rPr>
        <w:t>7</w:t>
      </w:r>
      <w:r w:rsidR="00037AF6" w:rsidRPr="00021715">
        <w:rPr>
          <w:rFonts w:eastAsia="仿宋_GB2312"/>
          <w:sz w:val="32"/>
          <w:szCs w:val="32"/>
        </w:rPr>
        <w:t>日</w:t>
      </w:r>
    </w:p>
    <w:p w:rsidR="00EF7007" w:rsidRPr="00021715" w:rsidRDefault="00037AF6" w:rsidP="003C425D">
      <w:pPr>
        <w:spacing w:beforeLines="50" w:before="156" w:line="440" w:lineRule="exact"/>
        <w:rPr>
          <w:rFonts w:eastAsia="仿宋_GB2312"/>
          <w:sz w:val="32"/>
          <w:szCs w:val="32"/>
        </w:rPr>
      </w:pPr>
      <w:r w:rsidRPr="00021715">
        <w:rPr>
          <w:rFonts w:eastAsia="楷体_GB2312"/>
          <w:b/>
          <w:bCs/>
          <w:sz w:val="36"/>
          <w:szCs w:val="36"/>
        </w:rPr>
        <w:t>【重点工作】</w:t>
      </w:r>
    </w:p>
    <w:p w:rsidR="00EF7007" w:rsidRDefault="00037AF6" w:rsidP="003C425D">
      <w:pPr>
        <w:numPr>
          <w:ilvl w:val="0"/>
          <w:numId w:val="1"/>
        </w:numPr>
        <w:tabs>
          <w:tab w:val="left" w:pos="3225"/>
        </w:tabs>
        <w:spacing w:line="440" w:lineRule="exact"/>
        <w:ind w:rightChars="-159" w:right="-334"/>
        <w:jc w:val="left"/>
        <w:rPr>
          <w:rFonts w:eastAsia="仿宋_GB2312"/>
          <w:spacing w:val="-26"/>
          <w:sz w:val="32"/>
          <w:szCs w:val="32"/>
        </w:rPr>
      </w:pPr>
      <w:r w:rsidRPr="00021715">
        <w:rPr>
          <w:rFonts w:eastAsia="仿宋_GB2312"/>
          <w:spacing w:val="-26"/>
          <w:sz w:val="32"/>
          <w:szCs w:val="32"/>
        </w:rPr>
        <w:t>中央第十一巡回督导组来校调研指导</w:t>
      </w:r>
      <w:r w:rsidRPr="00021715">
        <w:rPr>
          <w:rFonts w:eastAsia="仿宋_GB2312"/>
          <w:spacing w:val="-26"/>
          <w:sz w:val="32"/>
          <w:szCs w:val="32"/>
        </w:rPr>
        <w:t>“</w:t>
      </w:r>
      <w:r w:rsidRPr="00021715">
        <w:rPr>
          <w:rFonts w:eastAsia="仿宋_GB2312"/>
          <w:spacing w:val="-26"/>
          <w:sz w:val="32"/>
          <w:szCs w:val="32"/>
        </w:rPr>
        <w:t>不忘初心、牢记使命</w:t>
      </w:r>
      <w:r w:rsidRPr="00021715">
        <w:rPr>
          <w:rFonts w:eastAsia="仿宋_GB2312"/>
          <w:spacing w:val="-26"/>
          <w:sz w:val="32"/>
          <w:szCs w:val="32"/>
        </w:rPr>
        <w:t>”</w:t>
      </w:r>
      <w:r w:rsidRPr="00021715">
        <w:rPr>
          <w:rFonts w:eastAsia="仿宋_GB2312"/>
          <w:spacing w:val="-26"/>
          <w:sz w:val="32"/>
          <w:szCs w:val="32"/>
        </w:rPr>
        <w:t>主题教育</w:t>
      </w:r>
    </w:p>
    <w:p w:rsidR="00F52034" w:rsidRDefault="00F52034" w:rsidP="003C425D">
      <w:pPr>
        <w:numPr>
          <w:ilvl w:val="0"/>
          <w:numId w:val="1"/>
        </w:numPr>
        <w:tabs>
          <w:tab w:val="left" w:pos="3225"/>
        </w:tabs>
        <w:spacing w:line="440" w:lineRule="exact"/>
        <w:ind w:rightChars="-159" w:right="-334"/>
        <w:jc w:val="left"/>
        <w:rPr>
          <w:rFonts w:eastAsia="仿宋_GB2312"/>
          <w:sz w:val="32"/>
          <w:szCs w:val="32"/>
        </w:rPr>
      </w:pPr>
      <w:r>
        <w:rPr>
          <w:rFonts w:eastAsia="仿宋_GB2312" w:hint="eastAsia"/>
          <w:sz w:val="32"/>
          <w:szCs w:val="32"/>
        </w:rPr>
        <w:t>工业和信息化部苗圩部长对我校徐川</w:t>
      </w:r>
      <w:r w:rsidR="00527972">
        <w:rPr>
          <w:rFonts w:eastAsia="仿宋_GB2312" w:hint="eastAsia"/>
          <w:sz w:val="32"/>
          <w:szCs w:val="32"/>
        </w:rPr>
        <w:t>老师文章作出批示</w:t>
      </w:r>
    </w:p>
    <w:p w:rsidR="008631DE" w:rsidRPr="006E7B83" w:rsidRDefault="008631DE" w:rsidP="003C425D">
      <w:pPr>
        <w:numPr>
          <w:ilvl w:val="0"/>
          <w:numId w:val="1"/>
        </w:numPr>
        <w:tabs>
          <w:tab w:val="left" w:pos="3225"/>
        </w:tabs>
        <w:spacing w:line="440" w:lineRule="exact"/>
        <w:ind w:rightChars="-159" w:right="-334"/>
        <w:jc w:val="left"/>
        <w:rPr>
          <w:rFonts w:eastAsia="仿宋_GB2312"/>
          <w:sz w:val="32"/>
          <w:szCs w:val="32"/>
        </w:rPr>
      </w:pPr>
      <w:r w:rsidRPr="006E7B83">
        <w:rPr>
          <w:rFonts w:eastAsia="仿宋_GB2312" w:hint="eastAsia"/>
          <w:sz w:val="32"/>
          <w:szCs w:val="32"/>
        </w:rPr>
        <w:t>教育部副部长翁铁慧</w:t>
      </w:r>
      <w:r w:rsidR="00997B89" w:rsidRPr="006E7B83">
        <w:rPr>
          <w:rFonts w:eastAsia="仿宋_GB2312" w:hint="eastAsia"/>
          <w:sz w:val="32"/>
          <w:szCs w:val="32"/>
        </w:rPr>
        <w:t>来</w:t>
      </w:r>
      <w:r w:rsidRPr="006E7B83">
        <w:rPr>
          <w:rFonts w:eastAsia="仿宋_GB2312" w:hint="eastAsia"/>
          <w:sz w:val="32"/>
          <w:szCs w:val="32"/>
        </w:rPr>
        <w:t>校</w:t>
      </w:r>
      <w:r w:rsidR="00997B89" w:rsidRPr="006E7B83">
        <w:rPr>
          <w:rFonts w:eastAsia="仿宋_GB2312" w:hint="eastAsia"/>
          <w:sz w:val="32"/>
          <w:szCs w:val="32"/>
        </w:rPr>
        <w:t>调研</w:t>
      </w:r>
    </w:p>
    <w:p w:rsidR="00EF7007" w:rsidRPr="006E7B83" w:rsidRDefault="00037AF6" w:rsidP="003C425D">
      <w:pPr>
        <w:numPr>
          <w:ilvl w:val="0"/>
          <w:numId w:val="1"/>
        </w:numPr>
        <w:tabs>
          <w:tab w:val="left" w:pos="3225"/>
        </w:tabs>
        <w:spacing w:line="440" w:lineRule="exact"/>
        <w:ind w:rightChars="-159" w:right="-334"/>
        <w:jc w:val="left"/>
        <w:rPr>
          <w:rFonts w:eastAsia="仿宋_GB2312"/>
          <w:sz w:val="32"/>
          <w:szCs w:val="32"/>
        </w:rPr>
      </w:pPr>
      <w:r w:rsidRPr="006E7B83">
        <w:rPr>
          <w:rFonts w:eastAsia="仿宋_GB2312"/>
          <w:sz w:val="32"/>
          <w:szCs w:val="32"/>
        </w:rPr>
        <w:t>我校</w:t>
      </w:r>
      <w:r w:rsidR="001A780A" w:rsidRPr="006E7B83">
        <w:rPr>
          <w:rFonts w:eastAsia="仿宋_GB2312" w:hint="eastAsia"/>
          <w:sz w:val="32"/>
          <w:szCs w:val="32"/>
        </w:rPr>
        <w:t>掀起向</w:t>
      </w:r>
      <w:r w:rsidRPr="006E7B83">
        <w:rPr>
          <w:rFonts w:eastAsia="仿宋_GB2312"/>
          <w:sz w:val="32"/>
          <w:szCs w:val="32"/>
        </w:rPr>
        <w:t>“</w:t>
      </w:r>
      <w:r w:rsidRPr="006E7B83">
        <w:rPr>
          <w:rFonts w:eastAsia="仿宋_GB2312"/>
          <w:sz w:val="32"/>
          <w:szCs w:val="32"/>
        </w:rPr>
        <w:t>人民科学家</w:t>
      </w:r>
      <w:r w:rsidRPr="006E7B83">
        <w:rPr>
          <w:rFonts w:eastAsia="仿宋_GB2312"/>
          <w:sz w:val="32"/>
          <w:szCs w:val="32"/>
        </w:rPr>
        <w:t>”</w:t>
      </w:r>
      <w:r w:rsidRPr="006E7B83">
        <w:rPr>
          <w:rFonts w:eastAsia="仿宋_GB2312"/>
          <w:sz w:val="32"/>
          <w:szCs w:val="32"/>
        </w:rPr>
        <w:t>叶培建同志学习</w:t>
      </w:r>
      <w:r w:rsidR="001A780A" w:rsidRPr="006E7B83">
        <w:rPr>
          <w:rFonts w:eastAsia="仿宋_GB2312" w:hint="eastAsia"/>
          <w:sz w:val="32"/>
          <w:szCs w:val="32"/>
        </w:rPr>
        <w:t>热潮</w:t>
      </w:r>
    </w:p>
    <w:p w:rsidR="00EF7007" w:rsidRPr="00021715" w:rsidRDefault="00037AF6" w:rsidP="003C425D">
      <w:pPr>
        <w:tabs>
          <w:tab w:val="left" w:pos="3225"/>
        </w:tabs>
        <w:spacing w:line="440" w:lineRule="exact"/>
        <w:ind w:rightChars="-159" w:right="-334"/>
        <w:jc w:val="left"/>
        <w:rPr>
          <w:rFonts w:eastAsia="仿宋_GB2312"/>
          <w:sz w:val="32"/>
          <w:szCs w:val="32"/>
        </w:rPr>
      </w:pPr>
      <w:r w:rsidRPr="00021715">
        <w:rPr>
          <w:rFonts w:eastAsia="楷体_GB2312"/>
          <w:b/>
          <w:bCs/>
          <w:sz w:val="36"/>
          <w:szCs w:val="36"/>
        </w:rPr>
        <w:t>【工作动态】</w:t>
      </w:r>
    </w:p>
    <w:p w:rsidR="00EF7007"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我校开展第二轮校内巡察</w:t>
      </w:r>
    </w:p>
    <w:p w:rsidR="003C425D" w:rsidRPr="00021715" w:rsidRDefault="003C425D"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郭万林院士、吴希明校友获</w:t>
      </w:r>
      <w:r w:rsidRPr="00021715">
        <w:rPr>
          <w:rFonts w:eastAsia="仿宋_GB2312"/>
          <w:sz w:val="32"/>
          <w:szCs w:val="32"/>
        </w:rPr>
        <w:t>2019</w:t>
      </w:r>
      <w:r w:rsidRPr="00021715">
        <w:rPr>
          <w:rFonts w:eastAsia="仿宋_GB2312"/>
          <w:sz w:val="32"/>
          <w:szCs w:val="32"/>
        </w:rPr>
        <w:t>年度何梁何利奖</w:t>
      </w:r>
    </w:p>
    <w:p w:rsidR="00D81E77" w:rsidRPr="00021715" w:rsidRDefault="00D81E77" w:rsidP="00D81E77">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陆夕云校友、向锦武校友当选两院院士</w:t>
      </w:r>
    </w:p>
    <w:p w:rsidR="00EF7007" w:rsidRPr="00021715"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我校被授予一定的出访来访外事审批权</w:t>
      </w:r>
    </w:p>
    <w:p w:rsidR="00EF7007"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我校</w:t>
      </w:r>
      <w:r w:rsidR="005F5CAB">
        <w:rPr>
          <w:rFonts w:eastAsia="仿宋_GB2312" w:hint="eastAsia"/>
          <w:sz w:val="32"/>
          <w:szCs w:val="32"/>
        </w:rPr>
        <w:t>联合</w:t>
      </w:r>
      <w:r w:rsidRPr="00021715">
        <w:rPr>
          <w:rFonts w:eastAsia="仿宋_GB2312"/>
          <w:sz w:val="32"/>
          <w:szCs w:val="32"/>
        </w:rPr>
        <w:t>发起成立</w:t>
      </w:r>
      <w:r w:rsidRPr="00021715">
        <w:rPr>
          <w:rFonts w:eastAsia="仿宋_GB2312"/>
          <w:sz w:val="32"/>
          <w:szCs w:val="32"/>
        </w:rPr>
        <w:t>“</w:t>
      </w:r>
      <w:r w:rsidRPr="00021715">
        <w:rPr>
          <w:rFonts w:eastAsia="仿宋_GB2312"/>
          <w:sz w:val="32"/>
          <w:szCs w:val="32"/>
        </w:rPr>
        <w:t>空中丝路</w:t>
      </w:r>
      <w:r w:rsidRPr="00021715">
        <w:rPr>
          <w:rFonts w:eastAsia="仿宋_GB2312"/>
          <w:sz w:val="32"/>
          <w:szCs w:val="32"/>
        </w:rPr>
        <w:t>”</w:t>
      </w:r>
      <w:r w:rsidRPr="00021715">
        <w:rPr>
          <w:rFonts w:eastAsia="仿宋_GB2312"/>
          <w:sz w:val="32"/>
          <w:szCs w:val="32"/>
        </w:rPr>
        <w:t>联盟</w:t>
      </w:r>
    </w:p>
    <w:p w:rsidR="007A7B78" w:rsidRPr="00021715" w:rsidRDefault="007A7B78" w:rsidP="003C425D">
      <w:pPr>
        <w:numPr>
          <w:ilvl w:val="0"/>
          <w:numId w:val="1"/>
        </w:numPr>
        <w:tabs>
          <w:tab w:val="left" w:pos="3225"/>
        </w:tabs>
        <w:spacing w:line="440" w:lineRule="exact"/>
        <w:ind w:rightChars="-159" w:right="-334"/>
        <w:jc w:val="left"/>
        <w:rPr>
          <w:rFonts w:eastAsia="仿宋_GB2312"/>
          <w:sz w:val="32"/>
          <w:szCs w:val="32"/>
        </w:rPr>
      </w:pPr>
      <w:r>
        <w:rPr>
          <w:rFonts w:eastAsia="仿宋_GB2312" w:hint="eastAsia"/>
          <w:sz w:val="32"/>
          <w:szCs w:val="32"/>
        </w:rPr>
        <w:t>我校</w:t>
      </w:r>
      <w:r w:rsidRPr="007A7B78">
        <w:rPr>
          <w:rFonts w:eastAsia="仿宋_GB2312" w:hint="eastAsia"/>
          <w:sz w:val="32"/>
          <w:szCs w:val="32"/>
        </w:rPr>
        <w:t>师生服务大厅</w:t>
      </w:r>
      <w:r>
        <w:rPr>
          <w:rFonts w:eastAsia="仿宋_GB2312" w:hint="eastAsia"/>
          <w:sz w:val="32"/>
          <w:szCs w:val="32"/>
        </w:rPr>
        <w:t>正式</w:t>
      </w:r>
      <w:r w:rsidRPr="007A7B78">
        <w:rPr>
          <w:rFonts w:eastAsia="仿宋_GB2312" w:hint="eastAsia"/>
          <w:sz w:val="32"/>
          <w:szCs w:val="32"/>
        </w:rPr>
        <w:t>启用</w:t>
      </w:r>
    </w:p>
    <w:p w:rsidR="00EF7007" w:rsidRPr="00021715"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徐惊雷教授、陈谋教授入选</w:t>
      </w:r>
      <w:r w:rsidRPr="00021715">
        <w:rPr>
          <w:rFonts w:eastAsia="仿宋_GB2312"/>
          <w:sz w:val="32"/>
          <w:szCs w:val="32"/>
        </w:rPr>
        <w:t>“</w:t>
      </w:r>
      <w:r w:rsidRPr="00021715">
        <w:rPr>
          <w:rFonts w:eastAsia="仿宋_GB2312"/>
          <w:sz w:val="32"/>
          <w:szCs w:val="32"/>
        </w:rPr>
        <w:t>国家百千万人才工程</w:t>
      </w:r>
      <w:r w:rsidRPr="00021715">
        <w:rPr>
          <w:rFonts w:eastAsia="仿宋_GB2312"/>
          <w:sz w:val="32"/>
          <w:szCs w:val="32"/>
        </w:rPr>
        <w:t>”</w:t>
      </w:r>
    </w:p>
    <w:p w:rsidR="00EF7007" w:rsidRPr="00021715"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我校</w:t>
      </w:r>
      <w:r w:rsidRPr="00021715">
        <w:rPr>
          <w:rFonts w:eastAsia="仿宋_GB2312"/>
          <w:sz w:val="32"/>
          <w:szCs w:val="32"/>
        </w:rPr>
        <w:t>4</w:t>
      </w:r>
      <w:r w:rsidRPr="00021715">
        <w:rPr>
          <w:rFonts w:eastAsia="仿宋_GB2312"/>
          <w:sz w:val="32"/>
          <w:szCs w:val="32"/>
        </w:rPr>
        <w:t>人获</w:t>
      </w:r>
      <w:r w:rsidRPr="00021715">
        <w:rPr>
          <w:rFonts w:eastAsia="仿宋_GB2312"/>
          <w:sz w:val="32"/>
          <w:szCs w:val="32"/>
        </w:rPr>
        <w:t>2019</w:t>
      </w:r>
      <w:r w:rsidRPr="00021715">
        <w:rPr>
          <w:rFonts w:eastAsia="仿宋_GB2312"/>
          <w:sz w:val="32"/>
          <w:szCs w:val="32"/>
        </w:rPr>
        <w:t>年国家杰青和优青项目资助</w:t>
      </w:r>
    </w:p>
    <w:p w:rsidR="00EF7007" w:rsidRPr="00021715"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我校</w:t>
      </w:r>
      <w:r w:rsidRPr="00021715">
        <w:rPr>
          <w:rFonts w:eastAsia="仿宋_GB2312"/>
          <w:sz w:val="32"/>
          <w:szCs w:val="32"/>
        </w:rPr>
        <w:t>3</w:t>
      </w:r>
      <w:r w:rsidRPr="00021715">
        <w:rPr>
          <w:rFonts w:eastAsia="仿宋_GB2312"/>
          <w:sz w:val="32"/>
          <w:szCs w:val="32"/>
        </w:rPr>
        <w:t>人入选</w:t>
      </w:r>
      <w:r w:rsidRPr="00021715">
        <w:rPr>
          <w:rFonts w:eastAsia="仿宋_GB2312"/>
          <w:sz w:val="32"/>
          <w:szCs w:val="32"/>
        </w:rPr>
        <w:t>2019</w:t>
      </w:r>
      <w:r w:rsidRPr="00021715">
        <w:rPr>
          <w:rFonts w:eastAsia="仿宋_GB2312"/>
          <w:sz w:val="32"/>
          <w:szCs w:val="32"/>
        </w:rPr>
        <w:t>年全球高被引科学家榜单</w:t>
      </w:r>
    </w:p>
    <w:p w:rsidR="00EF7007" w:rsidRPr="00021715"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我校</w:t>
      </w:r>
      <w:r w:rsidRPr="00021715">
        <w:rPr>
          <w:rFonts w:eastAsia="仿宋_GB2312"/>
          <w:sz w:val="32"/>
          <w:szCs w:val="32"/>
        </w:rPr>
        <w:t>2019</w:t>
      </w:r>
      <w:r w:rsidRPr="00021715">
        <w:rPr>
          <w:rFonts w:eastAsia="仿宋_GB2312"/>
          <w:sz w:val="32"/>
          <w:szCs w:val="32"/>
        </w:rPr>
        <w:t>年国家社科基金项目立项获佳绩</w:t>
      </w:r>
    </w:p>
    <w:p w:rsidR="00CE5D66" w:rsidRPr="00021715" w:rsidRDefault="00CE5D66" w:rsidP="003C425D">
      <w:pPr>
        <w:numPr>
          <w:ilvl w:val="0"/>
          <w:numId w:val="1"/>
        </w:numPr>
        <w:tabs>
          <w:tab w:val="left" w:pos="3225"/>
        </w:tabs>
        <w:spacing w:line="440" w:lineRule="exact"/>
        <w:ind w:rightChars="-159" w:right="-334"/>
        <w:jc w:val="left"/>
        <w:rPr>
          <w:rFonts w:eastAsia="仿宋_GB2312"/>
          <w:sz w:val="32"/>
          <w:szCs w:val="32"/>
        </w:rPr>
      </w:pPr>
      <w:r w:rsidRPr="00CE5D66">
        <w:rPr>
          <w:rFonts w:eastAsia="仿宋_GB2312" w:hint="eastAsia"/>
          <w:sz w:val="32"/>
          <w:szCs w:val="32"/>
        </w:rPr>
        <w:t>我校与芜湖市人民政府签署战略合作框架协议</w:t>
      </w:r>
    </w:p>
    <w:p w:rsidR="00EF7007" w:rsidRDefault="00037AF6" w:rsidP="003C425D">
      <w:pPr>
        <w:numPr>
          <w:ilvl w:val="0"/>
          <w:numId w:val="1"/>
        </w:numPr>
        <w:tabs>
          <w:tab w:val="left" w:pos="3225"/>
        </w:tabs>
        <w:spacing w:line="440" w:lineRule="exact"/>
        <w:ind w:rightChars="-159" w:right="-334"/>
        <w:jc w:val="left"/>
        <w:rPr>
          <w:rFonts w:eastAsia="仿宋_GB2312"/>
          <w:sz w:val="32"/>
          <w:szCs w:val="32"/>
        </w:rPr>
      </w:pPr>
      <w:r w:rsidRPr="00021715">
        <w:rPr>
          <w:rFonts w:eastAsia="仿宋_GB2312"/>
          <w:sz w:val="32"/>
          <w:szCs w:val="32"/>
        </w:rPr>
        <w:t>我校与</w:t>
      </w:r>
      <w:r w:rsidRPr="00021715">
        <w:rPr>
          <w:rFonts w:eastAsia="仿宋_GB2312"/>
          <w:sz w:val="32"/>
          <w:szCs w:val="32"/>
        </w:rPr>
        <w:t>508</w:t>
      </w:r>
      <w:r w:rsidRPr="00021715">
        <w:rPr>
          <w:rFonts w:eastAsia="仿宋_GB2312"/>
          <w:sz w:val="32"/>
          <w:szCs w:val="32"/>
        </w:rPr>
        <w:t>所签约共建</w:t>
      </w:r>
      <w:r w:rsidRPr="00021715">
        <w:rPr>
          <w:rFonts w:eastAsia="仿宋_GB2312"/>
          <w:sz w:val="32"/>
          <w:szCs w:val="32"/>
        </w:rPr>
        <w:t>“</w:t>
      </w:r>
      <w:r w:rsidRPr="00021715">
        <w:rPr>
          <w:rFonts w:eastAsia="仿宋_GB2312"/>
          <w:sz w:val="32"/>
          <w:szCs w:val="32"/>
        </w:rPr>
        <w:t>探秘深空</w:t>
      </w:r>
      <w:r w:rsidRPr="00021715">
        <w:rPr>
          <w:rFonts w:eastAsia="仿宋_GB2312"/>
          <w:sz w:val="32"/>
          <w:szCs w:val="32"/>
        </w:rPr>
        <w:t>”</w:t>
      </w:r>
      <w:r w:rsidRPr="00021715">
        <w:rPr>
          <w:rFonts w:eastAsia="仿宋_GB2312"/>
          <w:sz w:val="32"/>
          <w:szCs w:val="32"/>
        </w:rPr>
        <w:t>产教协同育人平台</w:t>
      </w:r>
    </w:p>
    <w:p w:rsidR="00EF7007" w:rsidRPr="0032177E" w:rsidRDefault="0032177E" w:rsidP="003C425D">
      <w:pPr>
        <w:numPr>
          <w:ilvl w:val="0"/>
          <w:numId w:val="1"/>
        </w:numPr>
        <w:tabs>
          <w:tab w:val="left" w:pos="3225"/>
        </w:tabs>
        <w:spacing w:line="440" w:lineRule="exact"/>
        <w:ind w:rightChars="-159" w:right="-334"/>
        <w:jc w:val="left"/>
        <w:rPr>
          <w:rFonts w:eastAsia="仿宋_GB2312"/>
          <w:spacing w:val="-22"/>
          <w:sz w:val="32"/>
          <w:szCs w:val="32"/>
        </w:rPr>
      </w:pPr>
      <w:r w:rsidRPr="0032177E">
        <w:rPr>
          <w:rFonts w:eastAsia="仿宋_GB2312" w:hint="eastAsia"/>
          <w:spacing w:val="-22"/>
          <w:sz w:val="32"/>
          <w:szCs w:val="32"/>
        </w:rPr>
        <w:t>我校在“挑战杯”全国大学生课外学术科技作品竞赛中蝉联“优胜杯”</w:t>
      </w:r>
    </w:p>
    <w:p w:rsidR="00EF7007" w:rsidRPr="00021715" w:rsidRDefault="00037AF6" w:rsidP="003C425D">
      <w:pPr>
        <w:tabs>
          <w:tab w:val="left" w:pos="3225"/>
        </w:tabs>
        <w:spacing w:line="440" w:lineRule="exact"/>
        <w:ind w:rightChars="-159" w:right="-334"/>
        <w:jc w:val="left"/>
        <w:rPr>
          <w:rFonts w:eastAsia="仿宋_GB2312"/>
          <w:sz w:val="32"/>
          <w:szCs w:val="32"/>
        </w:rPr>
      </w:pPr>
      <w:r w:rsidRPr="00021715">
        <w:rPr>
          <w:rFonts w:eastAsia="楷体_GB2312"/>
          <w:b/>
          <w:bCs/>
          <w:sz w:val="36"/>
          <w:szCs w:val="36"/>
        </w:rPr>
        <w:t>【简讯】</w:t>
      </w:r>
    </w:p>
    <w:p w:rsidR="00EF7007" w:rsidRPr="00021715" w:rsidRDefault="00037AF6">
      <w:pPr>
        <w:spacing w:beforeLines="50" w:before="156" w:line="460" w:lineRule="exact"/>
        <w:rPr>
          <w:rFonts w:eastAsia="仿宋_GB2312"/>
          <w:sz w:val="44"/>
          <w:szCs w:val="44"/>
        </w:rPr>
      </w:pPr>
      <w:r w:rsidRPr="00021715">
        <w:rPr>
          <w:rFonts w:eastAsia="楷体_GB2312"/>
          <w:b/>
          <w:bCs/>
          <w:sz w:val="44"/>
          <w:szCs w:val="44"/>
        </w:rPr>
        <w:lastRenderedPageBreak/>
        <w:t>【重点工作】</w:t>
      </w:r>
    </w:p>
    <w:p w:rsidR="00EF7007" w:rsidRPr="00021715" w:rsidRDefault="00EF7007">
      <w:pPr>
        <w:tabs>
          <w:tab w:val="left" w:pos="3225"/>
        </w:tabs>
        <w:spacing w:line="460" w:lineRule="exact"/>
        <w:ind w:left="420" w:rightChars="-159" w:right="-334"/>
        <w:jc w:val="left"/>
        <w:rPr>
          <w:rFonts w:eastAsia="仿宋_GB2312"/>
          <w:sz w:val="32"/>
          <w:szCs w:val="32"/>
        </w:rPr>
      </w:pPr>
    </w:p>
    <w:p w:rsidR="00F644C4" w:rsidRPr="00021715" w:rsidRDefault="00037AF6" w:rsidP="00F644C4">
      <w:pPr>
        <w:spacing w:line="560" w:lineRule="exact"/>
        <w:jc w:val="center"/>
        <w:rPr>
          <w:rFonts w:eastAsia="方正小标宋简体"/>
          <w:sz w:val="44"/>
          <w:szCs w:val="44"/>
        </w:rPr>
      </w:pPr>
      <w:r w:rsidRPr="00021715">
        <w:rPr>
          <w:rFonts w:eastAsia="方正小标宋简体" w:hint="eastAsia"/>
          <w:sz w:val="44"/>
          <w:szCs w:val="44"/>
        </w:rPr>
        <w:t>中央第十一巡回督导组来校调研指导</w:t>
      </w:r>
    </w:p>
    <w:p w:rsidR="00EF7007" w:rsidRPr="00021715" w:rsidRDefault="00037AF6" w:rsidP="00F644C4">
      <w:pPr>
        <w:spacing w:line="560" w:lineRule="exact"/>
        <w:jc w:val="center"/>
        <w:rPr>
          <w:rFonts w:eastAsia="方正小标宋简体"/>
          <w:sz w:val="44"/>
          <w:szCs w:val="44"/>
        </w:rPr>
      </w:pPr>
      <w:r w:rsidRPr="00021715">
        <w:rPr>
          <w:rFonts w:eastAsia="方正小标宋简体" w:hint="eastAsia"/>
          <w:sz w:val="44"/>
          <w:szCs w:val="44"/>
        </w:rPr>
        <w:t>“不忘初心、牢记使命”主题教育</w:t>
      </w:r>
    </w:p>
    <w:p w:rsidR="00EF7007" w:rsidRPr="00021715" w:rsidRDefault="00EF7007">
      <w:pPr>
        <w:tabs>
          <w:tab w:val="left" w:pos="3225"/>
        </w:tabs>
        <w:spacing w:line="460" w:lineRule="exact"/>
        <w:jc w:val="center"/>
        <w:rPr>
          <w:rFonts w:eastAsia="仿宋_GB2312"/>
          <w:b/>
          <w:spacing w:val="-26"/>
          <w:sz w:val="36"/>
          <w:szCs w:val="36"/>
        </w:rPr>
      </w:pP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13</w:t>
      </w:r>
      <w:r w:rsidRPr="00021715">
        <w:rPr>
          <w:rFonts w:eastAsia="仿宋_GB2312"/>
          <w:sz w:val="32"/>
          <w:szCs w:val="32"/>
        </w:rPr>
        <w:t>日，中央</w:t>
      </w:r>
      <w:r w:rsidRPr="00021715">
        <w:rPr>
          <w:rFonts w:eastAsia="仿宋_GB2312"/>
          <w:sz w:val="32"/>
          <w:szCs w:val="32"/>
        </w:rPr>
        <w:t>“</w:t>
      </w:r>
      <w:r w:rsidRPr="00021715">
        <w:rPr>
          <w:rFonts w:eastAsia="仿宋_GB2312"/>
          <w:sz w:val="32"/>
          <w:szCs w:val="32"/>
        </w:rPr>
        <w:t>不忘初心、牢记使命</w:t>
      </w:r>
      <w:r w:rsidRPr="00021715">
        <w:rPr>
          <w:rFonts w:eastAsia="仿宋_GB2312"/>
          <w:sz w:val="32"/>
          <w:szCs w:val="32"/>
        </w:rPr>
        <w:t>”</w:t>
      </w:r>
      <w:r w:rsidRPr="00021715">
        <w:rPr>
          <w:rFonts w:eastAsia="仿宋_GB2312"/>
          <w:sz w:val="32"/>
          <w:szCs w:val="32"/>
        </w:rPr>
        <w:t>主题教育第十一巡回督导组组长宋秀岩来校调研指导，组织召开座谈会，听取学校</w:t>
      </w:r>
      <w:r w:rsidRPr="00021715">
        <w:rPr>
          <w:rFonts w:eastAsia="仿宋_GB2312"/>
          <w:sz w:val="32"/>
          <w:szCs w:val="32"/>
        </w:rPr>
        <w:t>“</w:t>
      </w:r>
      <w:r w:rsidRPr="00021715">
        <w:rPr>
          <w:rFonts w:eastAsia="仿宋_GB2312"/>
          <w:sz w:val="32"/>
          <w:szCs w:val="32"/>
        </w:rPr>
        <w:t>不忘初心、牢记使命</w:t>
      </w:r>
      <w:r w:rsidRPr="00021715">
        <w:rPr>
          <w:rFonts w:eastAsia="仿宋_GB2312"/>
          <w:sz w:val="32"/>
          <w:szCs w:val="32"/>
        </w:rPr>
        <w:t>”</w:t>
      </w:r>
      <w:r w:rsidRPr="00021715">
        <w:rPr>
          <w:rFonts w:eastAsia="仿宋_GB2312"/>
          <w:sz w:val="32"/>
          <w:szCs w:val="32"/>
        </w:rPr>
        <w:t>主题教育工作情况汇报，对深入贯彻习近平新时代中国特色社会主义思想，扎实抓好第二批主题教育提出要求。</w:t>
      </w:r>
      <w:r w:rsidR="005B5834" w:rsidRPr="00021715">
        <w:rPr>
          <w:rFonts w:eastAsia="仿宋_GB2312"/>
          <w:sz w:val="32"/>
          <w:szCs w:val="32"/>
        </w:rPr>
        <w:t>督导组成员伍修琼、吕俊平</w:t>
      </w:r>
      <w:r w:rsidR="00F60A7C" w:rsidRPr="00021715">
        <w:rPr>
          <w:rFonts w:eastAsia="仿宋_GB2312" w:hint="eastAsia"/>
          <w:sz w:val="32"/>
          <w:szCs w:val="32"/>
        </w:rPr>
        <w:t>参加</w:t>
      </w:r>
      <w:r w:rsidR="005B5834" w:rsidRPr="00021715">
        <w:rPr>
          <w:rFonts w:eastAsia="仿宋_GB2312" w:hint="eastAsia"/>
          <w:sz w:val="32"/>
          <w:szCs w:val="32"/>
        </w:rPr>
        <w:t>调研。</w:t>
      </w: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校党委书记、校主题教育领导小组组长郑永安</w:t>
      </w:r>
      <w:r w:rsidR="00037914" w:rsidRPr="00021715">
        <w:rPr>
          <w:rFonts w:eastAsia="仿宋_GB2312" w:hint="eastAsia"/>
          <w:sz w:val="32"/>
          <w:szCs w:val="32"/>
        </w:rPr>
        <w:t>作专题汇报。他</w:t>
      </w:r>
      <w:r w:rsidR="007D0EA3" w:rsidRPr="00021715">
        <w:rPr>
          <w:rFonts w:eastAsia="仿宋_GB2312" w:hint="eastAsia"/>
          <w:sz w:val="32"/>
          <w:szCs w:val="32"/>
        </w:rPr>
        <w:t>表示，</w:t>
      </w:r>
      <w:r w:rsidR="005D24E7" w:rsidRPr="00021715">
        <w:rPr>
          <w:rFonts w:eastAsia="仿宋_GB2312" w:hint="eastAsia"/>
          <w:sz w:val="32"/>
          <w:szCs w:val="32"/>
        </w:rPr>
        <w:t>学校</w:t>
      </w:r>
      <w:r w:rsidR="00F00325" w:rsidRPr="00021715">
        <w:rPr>
          <w:rFonts w:eastAsia="仿宋_GB2312" w:hint="eastAsia"/>
          <w:sz w:val="32"/>
          <w:szCs w:val="32"/>
        </w:rPr>
        <w:t>自</w:t>
      </w:r>
      <w:r w:rsidRPr="00021715">
        <w:rPr>
          <w:rFonts w:eastAsia="仿宋_GB2312"/>
          <w:sz w:val="32"/>
          <w:szCs w:val="32"/>
        </w:rPr>
        <w:t>开展主题教育</w:t>
      </w:r>
      <w:r w:rsidR="007D0EA3" w:rsidRPr="00021715">
        <w:rPr>
          <w:rFonts w:eastAsia="仿宋_GB2312" w:hint="eastAsia"/>
          <w:sz w:val="32"/>
          <w:szCs w:val="32"/>
        </w:rPr>
        <w:t>以来，</w:t>
      </w:r>
      <w:r w:rsidR="00AF0075" w:rsidRPr="00021715">
        <w:rPr>
          <w:rFonts w:eastAsia="仿宋_GB2312" w:hint="eastAsia"/>
          <w:sz w:val="32"/>
          <w:szCs w:val="32"/>
        </w:rPr>
        <w:t>不断</w:t>
      </w:r>
      <w:r w:rsidRPr="00021715">
        <w:rPr>
          <w:rFonts w:eastAsia="仿宋_GB2312"/>
          <w:sz w:val="32"/>
          <w:szCs w:val="32"/>
        </w:rPr>
        <w:t>强化政治责任，统筹推进主题教育工作</w:t>
      </w:r>
      <w:r w:rsidR="002444B9" w:rsidRPr="00021715">
        <w:rPr>
          <w:rFonts w:eastAsia="仿宋_GB2312" w:hint="eastAsia"/>
          <w:sz w:val="32"/>
          <w:szCs w:val="32"/>
        </w:rPr>
        <w:t>，</w:t>
      </w:r>
      <w:r w:rsidRPr="00021715">
        <w:rPr>
          <w:rFonts w:eastAsia="仿宋_GB2312"/>
          <w:sz w:val="32"/>
          <w:szCs w:val="32"/>
        </w:rPr>
        <w:t>强化贯通融合，同步推进四项重点措施，坚持互动联学，开展学习教育</w:t>
      </w:r>
      <w:r w:rsidR="000E5382" w:rsidRPr="00021715">
        <w:rPr>
          <w:rFonts w:eastAsia="仿宋_GB2312" w:hint="eastAsia"/>
          <w:sz w:val="32"/>
          <w:szCs w:val="32"/>
        </w:rPr>
        <w:t>，</w:t>
      </w:r>
      <w:r w:rsidRPr="00021715">
        <w:rPr>
          <w:rFonts w:eastAsia="仿宋_GB2312"/>
          <w:sz w:val="32"/>
          <w:szCs w:val="32"/>
        </w:rPr>
        <w:t>坚持远谋近施，开展调查研究</w:t>
      </w:r>
      <w:r w:rsidR="000E5382" w:rsidRPr="00021715">
        <w:rPr>
          <w:rFonts w:eastAsia="仿宋_GB2312" w:hint="eastAsia"/>
          <w:sz w:val="32"/>
          <w:szCs w:val="32"/>
        </w:rPr>
        <w:t>，</w:t>
      </w:r>
      <w:r w:rsidRPr="00021715">
        <w:rPr>
          <w:rFonts w:eastAsia="仿宋_GB2312"/>
          <w:sz w:val="32"/>
          <w:szCs w:val="32"/>
        </w:rPr>
        <w:t>坚持内观外求，认真检视问题</w:t>
      </w:r>
      <w:r w:rsidR="000E5382" w:rsidRPr="00021715">
        <w:rPr>
          <w:rFonts w:eastAsia="仿宋_GB2312" w:hint="eastAsia"/>
          <w:sz w:val="32"/>
          <w:szCs w:val="32"/>
        </w:rPr>
        <w:t>，</w:t>
      </w:r>
      <w:r w:rsidRPr="00021715">
        <w:rPr>
          <w:rFonts w:eastAsia="仿宋_GB2312"/>
          <w:sz w:val="32"/>
          <w:szCs w:val="32"/>
        </w:rPr>
        <w:t>坚持对账销账，逐条整改落实</w:t>
      </w:r>
      <w:r w:rsidR="000E5382" w:rsidRPr="00021715">
        <w:rPr>
          <w:rFonts w:eastAsia="仿宋_GB2312" w:hint="eastAsia"/>
          <w:sz w:val="32"/>
          <w:szCs w:val="32"/>
        </w:rPr>
        <w:t>，</w:t>
      </w:r>
      <w:r w:rsidRPr="00021715">
        <w:rPr>
          <w:rFonts w:eastAsia="仿宋_GB2312"/>
          <w:sz w:val="32"/>
          <w:szCs w:val="32"/>
        </w:rPr>
        <w:t>坚持分类指导，推动学生党员参加教育。</w:t>
      </w:r>
      <w:r w:rsidR="0026358C" w:rsidRPr="00021715">
        <w:rPr>
          <w:rFonts w:eastAsia="仿宋_GB2312" w:hint="eastAsia"/>
          <w:sz w:val="32"/>
          <w:szCs w:val="32"/>
        </w:rPr>
        <w:t>同时，</w:t>
      </w:r>
      <w:r w:rsidRPr="00021715">
        <w:rPr>
          <w:rFonts w:eastAsia="仿宋_GB2312"/>
          <w:sz w:val="32"/>
          <w:szCs w:val="32"/>
        </w:rPr>
        <w:t>强化典型教育，营造干事创业良好氛围，掀起向叶培建院士学习热潮，积极营造爱国主义教育氛围，充分发挥</w:t>
      </w:r>
      <w:r w:rsidRPr="00021715">
        <w:rPr>
          <w:rFonts w:eastAsia="仿宋_GB2312"/>
          <w:sz w:val="32"/>
          <w:szCs w:val="32"/>
        </w:rPr>
        <w:t>“</w:t>
      </w:r>
      <w:r w:rsidRPr="00021715">
        <w:rPr>
          <w:rFonts w:eastAsia="仿宋_GB2312"/>
          <w:sz w:val="32"/>
          <w:szCs w:val="32"/>
        </w:rPr>
        <w:t>川流不息</w:t>
      </w:r>
      <w:r w:rsidRPr="00021715">
        <w:rPr>
          <w:rFonts w:eastAsia="仿宋_GB2312"/>
          <w:sz w:val="32"/>
          <w:szCs w:val="32"/>
        </w:rPr>
        <w:t>”</w:t>
      </w:r>
      <w:r w:rsidRPr="00021715">
        <w:rPr>
          <w:rFonts w:eastAsia="仿宋_GB2312"/>
          <w:sz w:val="32"/>
          <w:szCs w:val="32"/>
        </w:rPr>
        <w:t>思政工作效应，集中开展廉政警示教育。</w:t>
      </w:r>
    </w:p>
    <w:p w:rsidR="00905CBD" w:rsidRPr="00021715" w:rsidRDefault="00037AF6">
      <w:pPr>
        <w:spacing w:line="560" w:lineRule="exact"/>
        <w:ind w:firstLineChars="200" w:firstLine="640"/>
        <w:rPr>
          <w:rFonts w:eastAsia="仿宋_GB2312"/>
          <w:sz w:val="32"/>
          <w:szCs w:val="32"/>
        </w:rPr>
      </w:pPr>
      <w:r w:rsidRPr="00021715">
        <w:rPr>
          <w:rFonts w:eastAsia="仿宋_GB2312"/>
          <w:sz w:val="32"/>
          <w:szCs w:val="32"/>
        </w:rPr>
        <w:t>宋秀岩就准确把握高校主题教育着力点、提升思政课质量、提高学习教育效果等问题进行点评和指导。</w:t>
      </w:r>
    </w:p>
    <w:p w:rsidR="00EF7007" w:rsidRPr="00021715" w:rsidRDefault="007F60E5">
      <w:pPr>
        <w:spacing w:line="560" w:lineRule="exact"/>
        <w:ind w:firstLineChars="200" w:firstLine="640"/>
        <w:rPr>
          <w:rFonts w:eastAsia="仿宋_GB2312"/>
          <w:sz w:val="32"/>
          <w:szCs w:val="32"/>
        </w:rPr>
      </w:pPr>
      <w:r w:rsidRPr="00021715">
        <w:rPr>
          <w:rFonts w:eastAsia="仿宋_GB2312"/>
          <w:sz w:val="32"/>
          <w:szCs w:val="32"/>
        </w:rPr>
        <w:t>宋秀岩</w:t>
      </w:r>
      <w:r w:rsidR="00037AF6" w:rsidRPr="00021715">
        <w:rPr>
          <w:rFonts w:eastAsia="仿宋_GB2312"/>
          <w:sz w:val="32"/>
          <w:szCs w:val="32"/>
        </w:rPr>
        <w:t>充分肯定了学校在工信部党组正确指导下，主题教育组织领导有力，成效显著，并对学校进一步开展好主题教育提出要求</w:t>
      </w:r>
      <w:r w:rsidR="00C37C73" w:rsidRPr="00021715">
        <w:rPr>
          <w:rFonts w:eastAsia="仿宋_GB2312" w:hint="eastAsia"/>
          <w:sz w:val="32"/>
          <w:szCs w:val="32"/>
        </w:rPr>
        <w:t>。</w:t>
      </w:r>
      <w:r w:rsidR="00037AF6" w:rsidRPr="00021715">
        <w:rPr>
          <w:rFonts w:eastAsia="仿宋_GB2312"/>
          <w:sz w:val="32"/>
          <w:szCs w:val="32"/>
        </w:rPr>
        <w:t>一是不断推动学习贯彻习近平新时代中国特</w:t>
      </w:r>
      <w:r w:rsidR="00037AF6" w:rsidRPr="00021715">
        <w:rPr>
          <w:rFonts w:eastAsia="仿宋_GB2312"/>
          <w:sz w:val="32"/>
          <w:szCs w:val="32"/>
        </w:rPr>
        <w:lastRenderedPageBreak/>
        <w:t>色社会主义思想往深里走、往心里走、往实里走。二是在检视问题和整改落实方面，要牢牢把握高校主题教育的着力点，对照习近平总书记重要讲话精神，对学校和学院、教工党员和学生党员重点查摆</w:t>
      </w:r>
      <w:r w:rsidR="00C17200" w:rsidRPr="00021715">
        <w:rPr>
          <w:rFonts w:eastAsia="仿宋_GB2312" w:hint="eastAsia"/>
          <w:sz w:val="32"/>
          <w:szCs w:val="32"/>
        </w:rPr>
        <w:t>、</w:t>
      </w:r>
      <w:r w:rsidR="00037AF6" w:rsidRPr="00021715">
        <w:rPr>
          <w:rFonts w:eastAsia="仿宋_GB2312"/>
          <w:sz w:val="32"/>
          <w:szCs w:val="32"/>
        </w:rPr>
        <w:t>整改什么问题提出更加明确要求。三是按照中央要求高质量开好专题民主生活会和专题组织生活会。</w:t>
      </w:r>
    </w:p>
    <w:p w:rsidR="00EF7007" w:rsidRDefault="00037AF6">
      <w:pPr>
        <w:spacing w:line="560" w:lineRule="exact"/>
        <w:ind w:firstLineChars="200" w:firstLine="640"/>
        <w:rPr>
          <w:rFonts w:eastAsia="仿宋_GB2312"/>
          <w:sz w:val="32"/>
          <w:szCs w:val="32"/>
        </w:rPr>
      </w:pPr>
      <w:r w:rsidRPr="00021715">
        <w:rPr>
          <w:rFonts w:eastAsia="仿宋_GB2312"/>
          <w:sz w:val="32"/>
          <w:szCs w:val="32"/>
        </w:rPr>
        <w:t>郑永安表示</w:t>
      </w:r>
      <w:r w:rsidR="007C7FE2" w:rsidRPr="00021715">
        <w:rPr>
          <w:rFonts w:eastAsia="仿宋_GB2312" w:hint="eastAsia"/>
          <w:sz w:val="32"/>
          <w:szCs w:val="32"/>
        </w:rPr>
        <w:t>，</w:t>
      </w:r>
      <w:r w:rsidRPr="00021715">
        <w:rPr>
          <w:rFonts w:eastAsia="仿宋_GB2312"/>
          <w:sz w:val="32"/>
          <w:szCs w:val="32"/>
        </w:rPr>
        <w:t>学校将严格按照督导组要求，深入推进主题教育各项工作</w:t>
      </w:r>
      <w:r w:rsidR="001E21C9" w:rsidRPr="00021715">
        <w:rPr>
          <w:rFonts w:eastAsia="仿宋_GB2312" w:hint="eastAsia"/>
          <w:sz w:val="32"/>
          <w:szCs w:val="32"/>
        </w:rPr>
        <w:t>，</w:t>
      </w:r>
      <w:r w:rsidRPr="00021715">
        <w:rPr>
          <w:rFonts w:eastAsia="仿宋_GB2312"/>
          <w:sz w:val="32"/>
          <w:szCs w:val="32"/>
        </w:rPr>
        <w:t>教育引导全校党员牢记</w:t>
      </w:r>
      <w:r w:rsidRPr="00021715">
        <w:rPr>
          <w:rFonts w:eastAsia="仿宋_GB2312"/>
          <w:sz w:val="32"/>
          <w:szCs w:val="32"/>
        </w:rPr>
        <w:t>“</w:t>
      </w:r>
      <w:r w:rsidRPr="00021715">
        <w:rPr>
          <w:rFonts w:eastAsia="仿宋_GB2312"/>
          <w:sz w:val="32"/>
          <w:szCs w:val="32"/>
        </w:rPr>
        <w:t>为中国人民谋幸福、为中华民族谋复兴</w:t>
      </w:r>
      <w:r w:rsidRPr="00021715">
        <w:rPr>
          <w:rFonts w:eastAsia="仿宋_GB2312"/>
          <w:sz w:val="32"/>
          <w:szCs w:val="32"/>
        </w:rPr>
        <w:t>”</w:t>
      </w:r>
      <w:r w:rsidRPr="00021715">
        <w:rPr>
          <w:rFonts w:eastAsia="仿宋_GB2312"/>
          <w:sz w:val="32"/>
          <w:szCs w:val="32"/>
        </w:rPr>
        <w:t>的初心和使命，为实现我校航空航天民航特色鲜明的世界一流大学建设目标努力奋斗。</w:t>
      </w:r>
    </w:p>
    <w:p w:rsidR="004607FE" w:rsidRDefault="004607FE" w:rsidP="004607FE">
      <w:pPr>
        <w:spacing w:line="560" w:lineRule="exact"/>
        <w:rPr>
          <w:rFonts w:eastAsia="仿宋_GB2312"/>
          <w:sz w:val="32"/>
          <w:szCs w:val="32"/>
        </w:rPr>
      </w:pPr>
    </w:p>
    <w:p w:rsidR="004607FE" w:rsidRPr="00B103D0" w:rsidRDefault="004607FE" w:rsidP="004607FE">
      <w:pPr>
        <w:spacing w:line="560" w:lineRule="exact"/>
        <w:jc w:val="center"/>
        <w:rPr>
          <w:rFonts w:eastAsia="方正小标宋简体"/>
          <w:sz w:val="44"/>
          <w:szCs w:val="44"/>
        </w:rPr>
      </w:pPr>
      <w:r w:rsidRPr="00B103D0">
        <w:rPr>
          <w:rFonts w:eastAsia="方正小标宋简体" w:hint="eastAsia"/>
          <w:sz w:val="44"/>
          <w:szCs w:val="44"/>
        </w:rPr>
        <w:t>工业和信息化部苗圩部长</w:t>
      </w:r>
    </w:p>
    <w:p w:rsidR="004607FE" w:rsidRPr="00B103D0" w:rsidRDefault="004607FE" w:rsidP="004607FE">
      <w:pPr>
        <w:spacing w:line="560" w:lineRule="exact"/>
        <w:jc w:val="center"/>
        <w:rPr>
          <w:rFonts w:eastAsia="方正小标宋简体"/>
          <w:sz w:val="44"/>
          <w:szCs w:val="44"/>
        </w:rPr>
      </w:pPr>
      <w:r w:rsidRPr="00B103D0">
        <w:rPr>
          <w:rFonts w:eastAsia="方正小标宋简体" w:hint="eastAsia"/>
          <w:sz w:val="44"/>
          <w:szCs w:val="44"/>
        </w:rPr>
        <w:t>对我校徐川老师文章作出批示</w:t>
      </w:r>
    </w:p>
    <w:p w:rsidR="001E52DB" w:rsidRPr="008318E7" w:rsidRDefault="001E52DB" w:rsidP="008318E7">
      <w:pPr>
        <w:spacing w:line="560" w:lineRule="exact"/>
        <w:ind w:firstLineChars="200" w:firstLine="640"/>
        <w:rPr>
          <w:rFonts w:eastAsia="仿宋_GB2312"/>
          <w:sz w:val="32"/>
          <w:szCs w:val="32"/>
        </w:rPr>
      </w:pPr>
    </w:p>
    <w:p w:rsidR="00E51292" w:rsidRDefault="008318E7" w:rsidP="008318E7">
      <w:pPr>
        <w:spacing w:line="560" w:lineRule="exact"/>
        <w:ind w:firstLineChars="200" w:firstLine="640"/>
        <w:rPr>
          <w:rFonts w:eastAsia="仿宋_GB2312"/>
          <w:sz w:val="32"/>
          <w:szCs w:val="32"/>
        </w:rPr>
      </w:pPr>
      <w:r>
        <w:rPr>
          <w:rFonts w:eastAsia="仿宋_GB2312" w:hint="eastAsia"/>
          <w:sz w:val="32"/>
          <w:szCs w:val="32"/>
        </w:rPr>
        <w:t>近日，</w:t>
      </w:r>
      <w:r w:rsidR="00E40E35">
        <w:rPr>
          <w:rFonts w:eastAsia="仿宋_GB2312" w:hint="eastAsia"/>
          <w:sz w:val="32"/>
          <w:szCs w:val="32"/>
        </w:rPr>
        <w:t>工业和信息化部苗圩部长对</w:t>
      </w:r>
      <w:r w:rsidR="00AE5AB9">
        <w:rPr>
          <w:rFonts w:eastAsia="仿宋_GB2312" w:hint="eastAsia"/>
          <w:sz w:val="32"/>
          <w:szCs w:val="32"/>
        </w:rPr>
        <w:t>我校徐川老师</w:t>
      </w:r>
      <w:r w:rsidR="00E40E35">
        <w:rPr>
          <w:rFonts w:eastAsia="仿宋_GB2312" w:hint="eastAsia"/>
          <w:sz w:val="32"/>
          <w:szCs w:val="32"/>
        </w:rPr>
        <w:t>原创网文</w:t>
      </w:r>
      <w:r w:rsidR="00B67209" w:rsidRPr="00B67209">
        <w:rPr>
          <w:rFonts w:eastAsia="仿宋_GB2312" w:hint="eastAsia"/>
          <w:sz w:val="32"/>
          <w:szCs w:val="32"/>
        </w:rPr>
        <w:t>《我们是合格的共产党员吗？》</w:t>
      </w:r>
      <w:r w:rsidR="00AC7129">
        <w:rPr>
          <w:rFonts w:eastAsia="仿宋_GB2312" w:hint="eastAsia"/>
          <w:sz w:val="32"/>
          <w:szCs w:val="32"/>
        </w:rPr>
        <w:t>作出批示</w:t>
      </w:r>
      <w:r w:rsidR="001543AF">
        <w:rPr>
          <w:rFonts w:eastAsia="仿宋_GB2312" w:hint="eastAsia"/>
          <w:sz w:val="32"/>
          <w:szCs w:val="32"/>
        </w:rPr>
        <w:t>，</w:t>
      </w:r>
      <w:r w:rsidR="00EC7466">
        <w:rPr>
          <w:rFonts w:eastAsia="仿宋_GB2312" w:hint="eastAsia"/>
          <w:sz w:val="32"/>
          <w:szCs w:val="32"/>
        </w:rPr>
        <w:t>要求将此文转发</w:t>
      </w:r>
      <w:r w:rsidR="00AA2099">
        <w:rPr>
          <w:rFonts w:eastAsia="仿宋_GB2312" w:hint="eastAsia"/>
          <w:sz w:val="32"/>
          <w:szCs w:val="32"/>
        </w:rPr>
        <w:t>给</w:t>
      </w:r>
      <w:r w:rsidR="00EC7466">
        <w:rPr>
          <w:rFonts w:eastAsia="仿宋_GB2312" w:hint="eastAsia"/>
          <w:sz w:val="32"/>
          <w:szCs w:val="32"/>
        </w:rPr>
        <w:t>部系统各单位，将其作为支部近期学习的内容，引导全体党员认真查找自身存在的差距，补齐思想认识上的“短板”。</w:t>
      </w:r>
    </w:p>
    <w:p w:rsidR="0034063D" w:rsidRDefault="002177DD" w:rsidP="008318E7">
      <w:pPr>
        <w:spacing w:line="560" w:lineRule="exact"/>
        <w:ind w:firstLineChars="200" w:firstLine="640"/>
        <w:rPr>
          <w:rFonts w:eastAsia="仿宋_GB2312"/>
          <w:sz w:val="32"/>
          <w:szCs w:val="32"/>
        </w:rPr>
      </w:pPr>
      <w:r w:rsidRPr="002177DD">
        <w:rPr>
          <w:rFonts w:eastAsia="仿宋_GB2312" w:hint="eastAsia"/>
          <w:sz w:val="32"/>
          <w:szCs w:val="32"/>
        </w:rPr>
        <w:t>10</w:t>
      </w:r>
      <w:r w:rsidRPr="002177DD">
        <w:rPr>
          <w:rFonts w:eastAsia="仿宋_GB2312" w:hint="eastAsia"/>
          <w:sz w:val="32"/>
          <w:szCs w:val="32"/>
        </w:rPr>
        <w:t>月</w:t>
      </w:r>
      <w:r w:rsidRPr="002177DD">
        <w:rPr>
          <w:rFonts w:eastAsia="仿宋_GB2312" w:hint="eastAsia"/>
          <w:sz w:val="32"/>
          <w:szCs w:val="32"/>
        </w:rPr>
        <w:t>28</w:t>
      </w:r>
      <w:r w:rsidRPr="002177DD">
        <w:rPr>
          <w:rFonts w:eastAsia="仿宋_GB2312" w:hint="eastAsia"/>
          <w:sz w:val="32"/>
          <w:szCs w:val="32"/>
        </w:rPr>
        <w:t>日，我校马克思主义学院党总支书记徐川同志结合正在开展的“不忘初心，牢记使命”主题教育活动，在其个人微信公众号“南航徐川”推送原创网文《我们是合格的共产党员吗？》。该网文不到</w:t>
      </w:r>
      <w:r w:rsidRPr="002177DD">
        <w:rPr>
          <w:rFonts w:eastAsia="仿宋_GB2312" w:hint="eastAsia"/>
          <w:sz w:val="32"/>
          <w:szCs w:val="32"/>
        </w:rPr>
        <w:t>24</w:t>
      </w:r>
      <w:r w:rsidRPr="002177DD">
        <w:rPr>
          <w:rFonts w:eastAsia="仿宋_GB2312" w:hint="eastAsia"/>
          <w:sz w:val="32"/>
          <w:szCs w:val="32"/>
        </w:rPr>
        <w:t>小时文章阅读量即已突破</w:t>
      </w:r>
      <w:r w:rsidRPr="002177DD">
        <w:rPr>
          <w:rFonts w:eastAsia="仿宋_GB2312" w:hint="eastAsia"/>
          <w:sz w:val="32"/>
          <w:szCs w:val="32"/>
        </w:rPr>
        <w:t>10</w:t>
      </w:r>
      <w:r w:rsidRPr="002177DD">
        <w:rPr>
          <w:rFonts w:eastAsia="仿宋_GB2312" w:hint="eastAsia"/>
          <w:sz w:val="32"/>
          <w:szCs w:val="32"/>
        </w:rPr>
        <w:t>万</w:t>
      </w:r>
      <w:r w:rsidRPr="002177DD">
        <w:rPr>
          <w:rFonts w:eastAsia="仿宋_GB2312" w:hint="eastAsia"/>
          <w:sz w:val="32"/>
          <w:szCs w:val="32"/>
        </w:rPr>
        <w:t>+</w:t>
      </w:r>
      <w:r w:rsidRPr="002177DD">
        <w:rPr>
          <w:rFonts w:eastAsia="仿宋_GB2312" w:hint="eastAsia"/>
          <w:sz w:val="32"/>
          <w:szCs w:val="32"/>
        </w:rPr>
        <w:t>，</w:t>
      </w:r>
      <w:r w:rsidR="000A05BB">
        <w:rPr>
          <w:rFonts w:eastAsia="仿宋_GB2312" w:hint="eastAsia"/>
          <w:sz w:val="32"/>
          <w:szCs w:val="32"/>
        </w:rPr>
        <w:t>并</w:t>
      </w:r>
      <w:r w:rsidRPr="002177DD">
        <w:rPr>
          <w:rFonts w:eastAsia="仿宋_GB2312" w:hint="eastAsia"/>
          <w:sz w:val="32"/>
          <w:szCs w:val="32"/>
        </w:rPr>
        <w:t>获得了中组部共产党员、教育部、工信部、团中央、人民日报社等众多官方微信平台的转载，总浏览量达</w:t>
      </w:r>
      <w:r w:rsidR="000A05BB">
        <w:rPr>
          <w:rFonts w:eastAsia="仿宋_GB2312" w:hint="eastAsia"/>
          <w:sz w:val="32"/>
          <w:szCs w:val="32"/>
        </w:rPr>
        <w:t>5</w:t>
      </w:r>
      <w:r w:rsidRPr="002177DD">
        <w:rPr>
          <w:rFonts w:eastAsia="仿宋_GB2312" w:hint="eastAsia"/>
          <w:sz w:val="32"/>
          <w:szCs w:val="32"/>
        </w:rPr>
        <w:t>00</w:t>
      </w:r>
      <w:r w:rsidRPr="002177DD">
        <w:rPr>
          <w:rFonts w:eastAsia="仿宋_GB2312" w:hint="eastAsia"/>
          <w:sz w:val="32"/>
          <w:szCs w:val="32"/>
        </w:rPr>
        <w:lastRenderedPageBreak/>
        <w:t>万余人次，转发</w:t>
      </w:r>
      <w:r w:rsidR="000A05BB">
        <w:rPr>
          <w:rFonts w:eastAsia="仿宋_GB2312" w:hint="eastAsia"/>
          <w:sz w:val="32"/>
          <w:szCs w:val="32"/>
        </w:rPr>
        <w:t>5</w:t>
      </w:r>
      <w:r w:rsidR="000A05BB">
        <w:rPr>
          <w:rFonts w:eastAsia="仿宋_GB2312" w:hint="eastAsia"/>
          <w:sz w:val="32"/>
          <w:szCs w:val="32"/>
        </w:rPr>
        <w:t>万</w:t>
      </w:r>
      <w:r w:rsidRPr="002177DD">
        <w:rPr>
          <w:rFonts w:eastAsia="仿宋_GB2312" w:hint="eastAsia"/>
          <w:sz w:val="32"/>
          <w:szCs w:val="32"/>
        </w:rPr>
        <w:t>余次，</w:t>
      </w:r>
      <w:r w:rsidR="000A05BB">
        <w:rPr>
          <w:rFonts w:eastAsia="仿宋_GB2312" w:hint="eastAsia"/>
          <w:sz w:val="32"/>
          <w:szCs w:val="32"/>
        </w:rPr>
        <w:t>产生了</w:t>
      </w:r>
      <w:r w:rsidRPr="002177DD">
        <w:rPr>
          <w:rFonts w:eastAsia="仿宋_GB2312" w:hint="eastAsia"/>
          <w:sz w:val="32"/>
          <w:szCs w:val="32"/>
        </w:rPr>
        <w:t>积极广泛的社会反响。</w:t>
      </w:r>
    </w:p>
    <w:p w:rsidR="00262326" w:rsidRDefault="00262326" w:rsidP="008318E7">
      <w:pPr>
        <w:spacing w:line="560" w:lineRule="exact"/>
        <w:ind w:firstLineChars="200" w:firstLine="640"/>
        <w:rPr>
          <w:rFonts w:eastAsia="仿宋_GB2312"/>
          <w:sz w:val="32"/>
          <w:szCs w:val="32"/>
        </w:rPr>
      </w:pPr>
      <w:r w:rsidRPr="00262326">
        <w:rPr>
          <w:rFonts w:eastAsia="仿宋_GB2312" w:hint="eastAsia"/>
          <w:sz w:val="32"/>
          <w:szCs w:val="32"/>
        </w:rPr>
        <w:t>自第二批“不忘初心，牢记使命”主题教育活动启动以来，在部党组的坚强领导下和部党组第二批主题教育巡回指导组的正确指导下，南航党委坚持学习教育与调查研究、检视问题和整改落实相结合，扎实推动“不忘初心、牢记使命”主题教育走深走实。学校紧密结合实际，精心设计、丰富主题教育学习形式，除领学、重点发言、集体研讨，还有现场教学、参观教学和访谈教学等多种方式；把主题教育与庆祝新中国成立</w:t>
      </w:r>
      <w:r w:rsidRPr="00262326">
        <w:rPr>
          <w:rFonts w:eastAsia="仿宋_GB2312" w:hint="eastAsia"/>
          <w:sz w:val="32"/>
          <w:szCs w:val="32"/>
        </w:rPr>
        <w:t>70</w:t>
      </w:r>
      <w:r w:rsidRPr="00262326">
        <w:rPr>
          <w:rFonts w:eastAsia="仿宋_GB2312" w:hint="eastAsia"/>
          <w:sz w:val="32"/>
          <w:szCs w:val="32"/>
        </w:rPr>
        <w:t>周年结合起来，以主题党日、党课、大合唱展演、校园经典话剧等多种方式深入开展教育。学校加大先进典型的宣传力度，党委专门印发《向“人民科学家”叶培建院士学习的决定》，用身边典型和榜样教育广大党员。邀请“英雄试飞员”、“八一勋章”获得者、“最美奋斗者”李中华校友来校开展专题讲座。组织党员干部、“全国最美教师”徐川教授和“江苏青年五四奖章”何畏教授等为代表的青年教师，围绕学习贯彻习近平新时代中国特色社会主义思想、践行共产党人的初心使命开展深入研究，从不同角度深入阐释“不忘初心、牢记使命”的时代内涵与实践路径，在《人民日报》《光明日报》等权威媒体刊发理论文章；利用新闻网、官微、“南航微理论”开辟专栏，刊发主题教育相关理论文章和党员干部学习感悟，努力营造学思践悟浓厚氛围。</w:t>
      </w:r>
    </w:p>
    <w:p w:rsidR="002E40AB" w:rsidRPr="008318E7" w:rsidRDefault="002E40AB" w:rsidP="008318E7">
      <w:pPr>
        <w:spacing w:line="560" w:lineRule="exact"/>
        <w:ind w:firstLineChars="200" w:firstLine="640"/>
        <w:rPr>
          <w:rFonts w:eastAsia="仿宋_GB2312"/>
          <w:sz w:val="32"/>
          <w:szCs w:val="32"/>
        </w:rPr>
      </w:pPr>
    </w:p>
    <w:p w:rsidR="00E51292" w:rsidRPr="008318E7" w:rsidRDefault="00E51292" w:rsidP="008318E7">
      <w:pPr>
        <w:spacing w:line="560" w:lineRule="exact"/>
        <w:ind w:firstLineChars="200" w:firstLine="640"/>
        <w:rPr>
          <w:rFonts w:eastAsia="仿宋_GB2312"/>
          <w:sz w:val="32"/>
          <w:szCs w:val="32"/>
        </w:rPr>
      </w:pPr>
    </w:p>
    <w:p w:rsidR="001E52DB" w:rsidRPr="00B103D0" w:rsidRDefault="001E52DB" w:rsidP="001E52DB">
      <w:pPr>
        <w:spacing w:line="560" w:lineRule="exact"/>
        <w:jc w:val="center"/>
        <w:rPr>
          <w:rFonts w:eastAsia="方正小标宋简体"/>
          <w:sz w:val="44"/>
          <w:szCs w:val="44"/>
        </w:rPr>
      </w:pPr>
      <w:r w:rsidRPr="00B103D0">
        <w:rPr>
          <w:rFonts w:eastAsia="方正小标宋简体" w:hint="eastAsia"/>
          <w:sz w:val="44"/>
          <w:szCs w:val="44"/>
        </w:rPr>
        <w:lastRenderedPageBreak/>
        <w:t>教育部副部长翁铁慧</w:t>
      </w:r>
      <w:r w:rsidR="002074D3" w:rsidRPr="00B103D0">
        <w:rPr>
          <w:rFonts w:eastAsia="方正小标宋简体" w:hint="eastAsia"/>
          <w:sz w:val="44"/>
          <w:szCs w:val="44"/>
        </w:rPr>
        <w:t>来</w:t>
      </w:r>
      <w:r w:rsidRPr="00B103D0">
        <w:rPr>
          <w:rFonts w:eastAsia="方正小标宋简体" w:hint="eastAsia"/>
          <w:sz w:val="44"/>
          <w:szCs w:val="44"/>
        </w:rPr>
        <w:t>校</w:t>
      </w:r>
      <w:r w:rsidR="002074D3" w:rsidRPr="00B103D0">
        <w:rPr>
          <w:rFonts w:eastAsia="方正小标宋简体" w:hint="eastAsia"/>
          <w:sz w:val="44"/>
          <w:szCs w:val="44"/>
        </w:rPr>
        <w:t>调研</w:t>
      </w:r>
    </w:p>
    <w:p w:rsidR="00EF7007" w:rsidRDefault="00EF7007">
      <w:pPr>
        <w:spacing w:line="560" w:lineRule="exact"/>
        <w:ind w:firstLineChars="200" w:firstLine="643"/>
        <w:rPr>
          <w:b/>
          <w:sz w:val="32"/>
          <w:szCs w:val="32"/>
        </w:rPr>
      </w:pPr>
    </w:p>
    <w:p w:rsidR="001E52DB" w:rsidRDefault="00EB403D" w:rsidP="007E7C4A">
      <w:pPr>
        <w:spacing w:line="560" w:lineRule="exact"/>
        <w:ind w:firstLineChars="200" w:firstLine="640"/>
        <w:rPr>
          <w:rFonts w:eastAsia="仿宋_GB2312"/>
          <w:sz w:val="32"/>
          <w:szCs w:val="32"/>
        </w:rPr>
      </w:pPr>
      <w:r w:rsidRPr="007E7C4A">
        <w:rPr>
          <w:rFonts w:eastAsia="仿宋_GB2312" w:hint="eastAsia"/>
          <w:sz w:val="32"/>
          <w:szCs w:val="32"/>
        </w:rPr>
        <w:t>12</w:t>
      </w:r>
      <w:r w:rsidRPr="007E7C4A">
        <w:rPr>
          <w:rFonts w:eastAsia="仿宋_GB2312" w:hint="eastAsia"/>
          <w:sz w:val="32"/>
          <w:szCs w:val="32"/>
        </w:rPr>
        <w:t>月</w:t>
      </w:r>
      <w:r w:rsidRPr="007E7C4A">
        <w:rPr>
          <w:rFonts w:eastAsia="仿宋_GB2312" w:hint="eastAsia"/>
          <w:sz w:val="32"/>
          <w:szCs w:val="32"/>
        </w:rPr>
        <w:t>11</w:t>
      </w:r>
      <w:r w:rsidRPr="007E7C4A">
        <w:rPr>
          <w:rFonts w:eastAsia="仿宋_GB2312" w:hint="eastAsia"/>
          <w:sz w:val="32"/>
          <w:szCs w:val="32"/>
        </w:rPr>
        <w:t>日，教育部党组成员、副部长翁铁慧来校调研思政理论课和“双一流”建设工作</w:t>
      </w:r>
      <w:r w:rsidR="00295048">
        <w:rPr>
          <w:rFonts w:eastAsia="仿宋_GB2312" w:hint="eastAsia"/>
          <w:sz w:val="32"/>
          <w:szCs w:val="32"/>
        </w:rPr>
        <w:t>。</w:t>
      </w:r>
      <w:r w:rsidRPr="007E7C4A">
        <w:rPr>
          <w:rFonts w:eastAsia="仿宋_GB2312" w:hint="eastAsia"/>
          <w:sz w:val="32"/>
          <w:szCs w:val="32"/>
        </w:rPr>
        <w:t>教育部社科司司长刘贵芹、研究生司副司长徐忠波，江苏省教育厅副厅长洪流参加调研。</w:t>
      </w:r>
      <w:r w:rsidR="005E0F85">
        <w:rPr>
          <w:rFonts w:eastAsia="仿宋_GB2312" w:hint="eastAsia"/>
          <w:sz w:val="32"/>
          <w:szCs w:val="32"/>
        </w:rPr>
        <w:t>我</w:t>
      </w:r>
      <w:r w:rsidR="005E0F85" w:rsidRPr="005E0F85">
        <w:rPr>
          <w:rFonts w:eastAsia="仿宋_GB2312" w:hint="eastAsia"/>
          <w:sz w:val="32"/>
          <w:szCs w:val="32"/>
        </w:rPr>
        <w:t>校党委书记郑永安介绍了</w:t>
      </w:r>
      <w:r w:rsidR="005E0F85">
        <w:rPr>
          <w:rFonts w:eastAsia="仿宋_GB2312" w:hint="eastAsia"/>
          <w:sz w:val="32"/>
          <w:szCs w:val="32"/>
        </w:rPr>
        <w:t>学校</w:t>
      </w:r>
      <w:r w:rsidR="005E0F85" w:rsidRPr="005E0F85">
        <w:rPr>
          <w:rFonts w:eastAsia="仿宋_GB2312" w:hint="eastAsia"/>
          <w:sz w:val="32"/>
          <w:szCs w:val="32"/>
        </w:rPr>
        <w:t>发展历史、人才培养、办学特色等情况。</w:t>
      </w:r>
      <w:r w:rsidR="00841569">
        <w:rPr>
          <w:rFonts w:eastAsia="仿宋_GB2312" w:hint="eastAsia"/>
          <w:sz w:val="32"/>
          <w:szCs w:val="32"/>
        </w:rPr>
        <w:t>校长聂宏汇报了学校思想政治理论课和“双一流”建设</w:t>
      </w:r>
      <w:r w:rsidR="00C02B14" w:rsidRPr="00C02B14">
        <w:rPr>
          <w:rFonts w:eastAsia="仿宋_GB2312" w:hint="eastAsia"/>
          <w:sz w:val="32"/>
          <w:szCs w:val="32"/>
        </w:rPr>
        <w:t>情况。</w:t>
      </w:r>
    </w:p>
    <w:p w:rsidR="005E0F85" w:rsidRPr="00C06A30" w:rsidRDefault="00C06A30" w:rsidP="007E7C4A">
      <w:pPr>
        <w:spacing w:line="560" w:lineRule="exact"/>
        <w:ind w:firstLineChars="200" w:firstLine="640"/>
        <w:rPr>
          <w:rFonts w:eastAsia="仿宋_GB2312"/>
          <w:sz w:val="32"/>
          <w:szCs w:val="32"/>
        </w:rPr>
      </w:pPr>
      <w:r w:rsidRPr="00C06A30">
        <w:rPr>
          <w:rFonts w:eastAsia="仿宋_GB2312" w:hint="eastAsia"/>
          <w:sz w:val="32"/>
          <w:szCs w:val="32"/>
        </w:rPr>
        <w:t>翁铁慧对我校</w:t>
      </w:r>
      <w:r w:rsidR="0091359E">
        <w:rPr>
          <w:rFonts w:eastAsia="仿宋_GB2312" w:hint="eastAsia"/>
          <w:sz w:val="32"/>
          <w:szCs w:val="32"/>
        </w:rPr>
        <w:t>思想政治</w:t>
      </w:r>
      <w:r w:rsidR="00D57E79">
        <w:rPr>
          <w:rFonts w:eastAsia="仿宋_GB2312" w:hint="eastAsia"/>
          <w:sz w:val="32"/>
          <w:szCs w:val="32"/>
        </w:rPr>
        <w:t>建设</w:t>
      </w:r>
      <w:r w:rsidRPr="00C06A30">
        <w:rPr>
          <w:rFonts w:eastAsia="仿宋_GB2312" w:hint="eastAsia"/>
          <w:sz w:val="32"/>
          <w:szCs w:val="32"/>
        </w:rPr>
        <w:t>、</w:t>
      </w:r>
      <w:r w:rsidR="004554CA">
        <w:rPr>
          <w:rFonts w:eastAsia="仿宋_GB2312" w:hint="eastAsia"/>
          <w:sz w:val="32"/>
          <w:szCs w:val="32"/>
        </w:rPr>
        <w:t>“</w:t>
      </w:r>
      <w:r w:rsidRPr="00C06A30">
        <w:rPr>
          <w:rFonts w:eastAsia="仿宋_GB2312" w:hint="eastAsia"/>
          <w:sz w:val="32"/>
          <w:szCs w:val="32"/>
        </w:rPr>
        <w:t>双一流</w:t>
      </w:r>
      <w:r w:rsidR="004554CA">
        <w:rPr>
          <w:rFonts w:eastAsia="仿宋_GB2312" w:hint="eastAsia"/>
          <w:sz w:val="32"/>
          <w:szCs w:val="32"/>
        </w:rPr>
        <w:t>”</w:t>
      </w:r>
      <w:r w:rsidRPr="00C06A30">
        <w:rPr>
          <w:rFonts w:eastAsia="仿宋_GB2312" w:hint="eastAsia"/>
          <w:sz w:val="32"/>
          <w:szCs w:val="32"/>
        </w:rPr>
        <w:t>建设、科学研究等</w:t>
      </w:r>
      <w:r w:rsidR="002302BC">
        <w:rPr>
          <w:rFonts w:eastAsia="仿宋_GB2312" w:hint="eastAsia"/>
          <w:sz w:val="32"/>
          <w:szCs w:val="32"/>
        </w:rPr>
        <w:t>工作</w:t>
      </w:r>
      <w:r w:rsidRPr="00C06A30">
        <w:rPr>
          <w:rFonts w:eastAsia="仿宋_GB2312" w:hint="eastAsia"/>
          <w:sz w:val="32"/>
          <w:szCs w:val="32"/>
        </w:rPr>
        <w:t>给予高度评价。她指出，作为新中国自己创办的第一批航空高等院校，南航国防特色鲜明、办学成效显著，为我国国防</w:t>
      </w:r>
      <w:r w:rsidR="0057381C">
        <w:rPr>
          <w:rFonts w:eastAsia="仿宋_GB2312" w:hint="eastAsia"/>
          <w:sz w:val="32"/>
          <w:szCs w:val="32"/>
        </w:rPr>
        <w:t>建设</w:t>
      </w:r>
      <w:r w:rsidRPr="00C06A30">
        <w:rPr>
          <w:rFonts w:eastAsia="仿宋_GB2312" w:hint="eastAsia"/>
          <w:sz w:val="32"/>
          <w:szCs w:val="32"/>
        </w:rPr>
        <w:t>和经济</w:t>
      </w:r>
      <w:r w:rsidR="009816E4" w:rsidRPr="00C06A30">
        <w:rPr>
          <w:rFonts w:eastAsia="仿宋_GB2312" w:hint="eastAsia"/>
          <w:sz w:val="32"/>
          <w:szCs w:val="32"/>
        </w:rPr>
        <w:t>社会</w:t>
      </w:r>
      <w:r w:rsidRPr="00C06A30">
        <w:rPr>
          <w:rFonts w:eastAsia="仿宋_GB2312" w:hint="eastAsia"/>
          <w:sz w:val="32"/>
          <w:szCs w:val="32"/>
        </w:rPr>
        <w:t>发展作出了重要贡献。</w:t>
      </w:r>
    </w:p>
    <w:p w:rsidR="005E0F85" w:rsidRDefault="00F06F6A" w:rsidP="007E7C4A">
      <w:pPr>
        <w:spacing w:line="560" w:lineRule="exact"/>
        <w:ind w:firstLineChars="200" w:firstLine="640"/>
        <w:rPr>
          <w:rFonts w:eastAsia="仿宋_GB2312"/>
          <w:sz w:val="32"/>
          <w:szCs w:val="32"/>
        </w:rPr>
      </w:pPr>
      <w:r w:rsidRPr="00C06A30">
        <w:rPr>
          <w:rFonts w:eastAsia="仿宋_GB2312" w:hint="eastAsia"/>
          <w:sz w:val="32"/>
          <w:szCs w:val="32"/>
        </w:rPr>
        <w:t>翁铁慧</w:t>
      </w:r>
      <w:r>
        <w:rPr>
          <w:rFonts w:eastAsia="仿宋_GB2312" w:hint="eastAsia"/>
          <w:sz w:val="32"/>
          <w:szCs w:val="32"/>
        </w:rPr>
        <w:t>指出，</w:t>
      </w:r>
      <w:r w:rsidR="00954F86">
        <w:rPr>
          <w:rFonts w:eastAsia="仿宋_GB2312" w:hint="eastAsia"/>
          <w:sz w:val="32"/>
          <w:szCs w:val="32"/>
        </w:rPr>
        <w:t>学校</w:t>
      </w:r>
      <w:r w:rsidRPr="00F06F6A">
        <w:rPr>
          <w:rFonts w:eastAsia="仿宋_GB2312" w:hint="eastAsia"/>
          <w:sz w:val="32"/>
          <w:szCs w:val="32"/>
        </w:rPr>
        <w:t>要进一步落实立德树人根本任务，切实提高教育教学和人才培养质量</w:t>
      </w:r>
      <w:r w:rsidR="00025E29">
        <w:rPr>
          <w:rFonts w:eastAsia="仿宋_GB2312" w:hint="eastAsia"/>
          <w:sz w:val="32"/>
          <w:szCs w:val="32"/>
        </w:rPr>
        <w:t>，深入</w:t>
      </w:r>
      <w:r w:rsidRPr="00F06F6A">
        <w:rPr>
          <w:rFonts w:eastAsia="仿宋_GB2312" w:hint="eastAsia"/>
          <w:sz w:val="32"/>
          <w:szCs w:val="32"/>
        </w:rPr>
        <w:t>贯彻习近平总书记在全国教育大会和学校思想政治理论课教师座谈会上的</w:t>
      </w:r>
      <w:r w:rsidR="007463E9">
        <w:rPr>
          <w:rFonts w:eastAsia="仿宋_GB2312" w:hint="eastAsia"/>
          <w:sz w:val="32"/>
          <w:szCs w:val="32"/>
        </w:rPr>
        <w:t>重要</w:t>
      </w:r>
      <w:r w:rsidRPr="00F06F6A">
        <w:rPr>
          <w:rFonts w:eastAsia="仿宋_GB2312" w:hint="eastAsia"/>
          <w:sz w:val="32"/>
          <w:szCs w:val="32"/>
        </w:rPr>
        <w:t>讲话精神，扎实办好思政课，持续推进思政课与其他各类课程同向同行，努力培养担当民族复兴大任的时代新人。要聚焦“双一流”建设，着力提升服务国家重大战略需求的能力</w:t>
      </w:r>
      <w:r w:rsidR="00324105">
        <w:rPr>
          <w:rFonts w:eastAsia="仿宋_GB2312" w:hint="eastAsia"/>
          <w:sz w:val="32"/>
          <w:szCs w:val="32"/>
        </w:rPr>
        <w:t>，</w:t>
      </w:r>
      <w:r w:rsidRPr="00F06F6A">
        <w:rPr>
          <w:rFonts w:eastAsia="仿宋_GB2312" w:hint="eastAsia"/>
          <w:sz w:val="32"/>
          <w:szCs w:val="32"/>
        </w:rPr>
        <w:t>明确发展定位，充分发挥一流学科对学科群的带动作用，全力提升基础学科和学科群对一流学科的支撑作用。要突出特色优势，抓住国家航空航天大发展的历史机遇，面向国民经济主战场和科技前沿，加强行业领域核心技术攻关，持续提升服务国家重大战略的能力。要加强学校治理体系和治理能力建设</w:t>
      </w:r>
      <w:r w:rsidR="00546129">
        <w:rPr>
          <w:rFonts w:eastAsia="仿宋_GB2312" w:hint="eastAsia"/>
          <w:sz w:val="32"/>
          <w:szCs w:val="32"/>
        </w:rPr>
        <w:t>，</w:t>
      </w:r>
      <w:r w:rsidRPr="00F06F6A">
        <w:rPr>
          <w:rFonts w:eastAsia="仿宋_GB2312" w:hint="eastAsia"/>
          <w:sz w:val="32"/>
          <w:szCs w:val="32"/>
        </w:rPr>
        <w:t>建立科学合理的体制机制，完善人事薪酬制度，优</w:t>
      </w:r>
      <w:r w:rsidRPr="00F06F6A">
        <w:rPr>
          <w:rFonts w:eastAsia="仿宋_GB2312" w:hint="eastAsia"/>
          <w:sz w:val="32"/>
          <w:szCs w:val="32"/>
        </w:rPr>
        <w:lastRenderedPageBreak/>
        <w:t>化资源配置，不断加强人才队伍建设，激发办学活力，持续提升办学治校能力。</w:t>
      </w:r>
    </w:p>
    <w:p w:rsidR="00EF7007" w:rsidRPr="00021715" w:rsidRDefault="00EF7007" w:rsidP="006B53CD">
      <w:pPr>
        <w:spacing w:line="560" w:lineRule="exact"/>
        <w:ind w:firstLineChars="200" w:firstLine="640"/>
        <w:rPr>
          <w:rFonts w:eastAsia="仿宋_GB2312"/>
          <w:sz w:val="32"/>
          <w:szCs w:val="32"/>
        </w:rPr>
      </w:pPr>
    </w:p>
    <w:p w:rsidR="00EF7007" w:rsidRPr="00D532BB" w:rsidRDefault="001A1CEA" w:rsidP="0079750D">
      <w:pPr>
        <w:spacing w:line="560" w:lineRule="exact"/>
        <w:jc w:val="center"/>
        <w:rPr>
          <w:rFonts w:eastAsia="方正小标宋简体"/>
          <w:spacing w:val="-18"/>
          <w:sz w:val="44"/>
          <w:szCs w:val="44"/>
        </w:rPr>
      </w:pPr>
      <w:r w:rsidRPr="00D532BB">
        <w:rPr>
          <w:rFonts w:eastAsia="方正小标宋简体" w:hint="eastAsia"/>
          <w:spacing w:val="-18"/>
          <w:sz w:val="44"/>
          <w:szCs w:val="44"/>
        </w:rPr>
        <w:t>我校掀起向“人民科学家”叶培建同志学习热潮</w:t>
      </w:r>
    </w:p>
    <w:p w:rsidR="00EF7007" w:rsidRPr="00021715" w:rsidRDefault="00EF7007">
      <w:pPr>
        <w:tabs>
          <w:tab w:val="left" w:pos="3225"/>
        </w:tabs>
        <w:spacing w:line="460" w:lineRule="exact"/>
        <w:ind w:rightChars="-159" w:right="-334"/>
        <w:jc w:val="center"/>
        <w:rPr>
          <w:rFonts w:eastAsia="仿宋_GB2312"/>
          <w:b/>
          <w:spacing w:val="-26"/>
          <w:sz w:val="36"/>
          <w:szCs w:val="36"/>
        </w:rPr>
      </w:pP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9</w:t>
      </w:r>
      <w:r w:rsidRPr="00021715">
        <w:rPr>
          <w:rFonts w:eastAsia="仿宋_GB2312"/>
          <w:sz w:val="32"/>
          <w:szCs w:val="32"/>
        </w:rPr>
        <w:t>月</w:t>
      </w:r>
      <w:r w:rsidRPr="00021715">
        <w:rPr>
          <w:rFonts w:eastAsia="仿宋_GB2312"/>
          <w:sz w:val="32"/>
          <w:szCs w:val="32"/>
        </w:rPr>
        <w:t>29</w:t>
      </w:r>
      <w:r w:rsidRPr="00021715">
        <w:rPr>
          <w:rFonts w:eastAsia="仿宋_GB2312"/>
          <w:sz w:val="32"/>
          <w:szCs w:val="32"/>
        </w:rPr>
        <w:t>日，中华人民共和国国家勋章和国家荣誉称号颁授仪式举行。中共中央总书记、国家主席、中央军委主席习近平向中国空间技术研究院技术顾问、研究员、我校航天学院院长叶培建院士颁发</w:t>
      </w:r>
      <w:r w:rsidRPr="00021715">
        <w:rPr>
          <w:rFonts w:eastAsia="仿宋_GB2312"/>
          <w:sz w:val="32"/>
          <w:szCs w:val="32"/>
        </w:rPr>
        <w:t>“</w:t>
      </w:r>
      <w:r w:rsidRPr="00021715">
        <w:rPr>
          <w:rFonts w:eastAsia="仿宋_GB2312"/>
          <w:sz w:val="32"/>
          <w:szCs w:val="32"/>
        </w:rPr>
        <w:t>人民科学家</w:t>
      </w:r>
      <w:r w:rsidRPr="00021715">
        <w:rPr>
          <w:rFonts w:eastAsia="仿宋_GB2312"/>
          <w:sz w:val="32"/>
          <w:szCs w:val="32"/>
        </w:rPr>
        <w:t>”</w:t>
      </w:r>
      <w:r w:rsidRPr="00021715">
        <w:rPr>
          <w:rFonts w:eastAsia="仿宋_GB2312"/>
          <w:sz w:val="32"/>
          <w:szCs w:val="32"/>
        </w:rPr>
        <w:t>国家荣誉称号奖章。</w:t>
      </w:r>
    </w:p>
    <w:p w:rsidR="00EF7007" w:rsidRDefault="00037AF6">
      <w:pPr>
        <w:spacing w:line="560" w:lineRule="exact"/>
        <w:ind w:firstLineChars="200" w:firstLine="640"/>
        <w:rPr>
          <w:rFonts w:eastAsia="仿宋_GB2312"/>
          <w:sz w:val="32"/>
          <w:szCs w:val="32"/>
        </w:rPr>
      </w:pPr>
      <w:r w:rsidRPr="00021715">
        <w:rPr>
          <w:rFonts w:eastAsia="仿宋_GB2312"/>
          <w:sz w:val="32"/>
          <w:szCs w:val="32"/>
        </w:rPr>
        <w:t>为大力宣传叶培建同志先进事迹，引导和激励广大党员和教职员工大力弘扬叶培建同志</w:t>
      </w:r>
      <w:r w:rsidRPr="00021715">
        <w:rPr>
          <w:rFonts w:eastAsia="仿宋_GB2312"/>
          <w:sz w:val="32"/>
          <w:szCs w:val="32"/>
        </w:rPr>
        <w:t>“</w:t>
      </w:r>
      <w:r w:rsidRPr="00021715">
        <w:rPr>
          <w:rFonts w:eastAsia="仿宋_GB2312"/>
          <w:sz w:val="32"/>
          <w:szCs w:val="32"/>
        </w:rPr>
        <w:t>忠诚、执着、朴实</w:t>
      </w:r>
      <w:r w:rsidRPr="00021715">
        <w:rPr>
          <w:rFonts w:eastAsia="仿宋_GB2312"/>
          <w:sz w:val="32"/>
          <w:szCs w:val="32"/>
        </w:rPr>
        <w:t xml:space="preserve">” </w:t>
      </w:r>
      <w:r w:rsidRPr="00021715">
        <w:rPr>
          <w:rFonts w:eastAsia="仿宋_GB2312"/>
          <w:sz w:val="32"/>
          <w:szCs w:val="32"/>
        </w:rPr>
        <w:t>的鲜明品格，争做新时代接续奋斗者，学校党委</w:t>
      </w:r>
      <w:r w:rsidR="009835ED">
        <w:rPr>
          <w:rFonts w:eastAsia="仿宋_GB2312" w:hint="eastAsia"/>
          <w:sz w:val="32"/>
          <w:szCs w:val="32"/>
        </w:rPr>
        <w:t>于</w:t>
      </w:r>
      <w:r w:rsidR="009835ED">
        <w:rPr>
          <w:rFonts w:eastAsia="仿宋_GB2312" w:hint="eastAsia"/>
          <w:sz w:val="32"/>
          <w:szCs w:val="32"/>
        </w:rPr>
        <w:t>1</w:t>
      </w:r>
      <w:r w:rsidR="009835ED">
        <w:rPr>
          <w:rFonts w:eastAsia="仿宋_GB2312"/>
          <w:sz w:val="32"/>
          <w:szCs w:val="32"/>
        </w:rPr>
        <w:t>0</w:t>
      </w:r>
      <w:r w:rsidR="009835ED">
        <w:rPr>
          <w:rFonts w:eastAsia="仿宋_GB2312" w:hint="eastAsia"/>
          <w:sz w:val="32"/>
          <w:szCs w:val="32"/>
        </w:rPr>
        <w:t>月</w:t>
      </w:r>
      <w:r w:rsidR="009835ED">
        <w:rPr>
          <w:rFonts w:eastAsia="仿宋_GB2312" w:hint="eastAsia"/>
          <w:sz w:val="32"/>
          <w:szCs w:val="32"/>
        </w:rPr>
        <w:t>2</w:t>
      </w:r>
      <w:r w:rsidR="009835ED">
        <w:rPr>
          <w:rFonts w:eastAsia="仿宋_GB2312"/>
          <w:sz w:val="32"/>
          <w:szCs w:val="32"/>
        </w:rPr>
        <w:t>4</w:t>
      </w:r>
      <w:r w:rsidR="009835ED">
        <w:rPr>
          <w:rFonts w:eastAsia="仿宋_GB2312" w:hint="eastAsia"/>
          <w:sz w:val="32"/>
          <w:szCs w:val="32"/>
        </w:rPr>
        <w:t>日</w:t>
      </w:r>
      <w:r w:rsidR="00416F70" w:rsidRPr="00021715">
        <w:rPr>
          <w:rFonts w:eastAsia="仿宋_GB2312" w:hint="eastAsia"/>
          <w:sz w:val="32"/>
          <w:szCs w:val="32"/>
        </w:rPr>
        <w:t>印发</w:t>
      </w:r>
      <w:r w:rsidRPr="00021715">
        <w:rPr>
          <w:rFonts w:eastAsia="仿宋_GB2312"/>
          <w:sz w:val="32"/>
          <w:szCs w:val="32"/>
        </w:rPr>
        <w:t>《关于向</w:t>
      </w:r>
      <w:r w:rsidRPr="00021715">
        <w:rPr>
          <w:rFonts w:eastAsia="仿宋_GB2312"/>
          <w:sz w:val="32"/>
          <w:szCs w:val="32"/>
        </w:rPr>
        <w:t>“</w:t>
      </w:r>
      <w:r w:rsidRPr="00021715">
        <w:rPr>
          <w:rFonts w:eastAsia="仿宋_GB2312"/>
          <w:sz w:val="32"/>
          <w:szCs w:val="32"/>
        </w:rPr>
        <w:t>人民科学家</w:t>
      </w:r>
      <w:r w:rsidRPr="00021715">
        <w:rPr>
          <w:rFonts w:eastAsia="仿宋_GB2312"/>
          <w:sz w:val="32"/>
          <w:szCs w:val="32"/>
        </w:rPr>
        <w:t>”</w:t>
      </w:r>
      <w:r w:rsidRPr="00021715">
        <w:rPr>
          <w:rFonts w:eastAsia="仿宋_GB2312"/>
          <w:sz w:val="32"/>
          <w:szCs w:val="32"/>
        </w:rPr>
        <w:t>叶培建同志学习的决定》，要求全校各级党组织结合</w:t>
      </w:r>
      <w:r w:rsidRPr="00021715">
        <w:rPr>
          <w:rFonts w:eastAsia="仿宋_GB2312"/>
          <w:sz w:val="32"/>
          <w:szCs w:val="32"/>
        </w:rPr>
        <w:t>“</w:t>
      </w:r>
      <w:r w:rsidRPr="00021715">
        <w:rPr>
          <w:rFonts w:eastAsia="仿宋_GB2312"/>
          <w:sz w:val="32"/>
          <w:szCs w:val="32"/>
        </w:rPr>
        <w:t>不忘初心、牢记使命</w:t>
      </w:r>
      <w:r w:rsidRPr="00021715">
        <w:rPr>
          <w:rFonts w:eastAsia="仿宋_GB2312"/>
          <w:sz w:val="32"/>
          <w:szCs w:val="32"/>
        </w:rPr>
        <w:t>”</w:t>
      </w:r>
      <w:r w:rsidRPr="00021715">
        <w:rPr>
          <w:rFonts w:eastAsia="仿宋_GB2312"/>
          <w:sz w:val="32"/>
          <w:szCs w:val="32"/>
        </w:rPr>
        <w:t>主题教育，大力弘扬</w:t>
      </w:r>
      <w:r w:rsidR="001C28CC">
        <w:rPr>
          <w:rFonts w:eastAsia="仿宋_GB2312"/>
          <w:sz w:val="32"/>
          <w:szCs w:val="32"/>
        </w:rPr>
        <w:t>爱国奉献的时代精神，在全校上下形成团结一致、共同奋斗的浓厚氛围</w:t>
      </w:r>
      <w:r w:rsidR="001C28CC">
        <w:rPr>
          <w:rFonts w:eastAsia="仿宋_GB2312" w:hint="eastAsia"/>
          <w:sz w:val="32"/>
          <w:szCs w:val="32"/>
        </w:rPr>
        <w:t>，</w:t>
      </w:r>
      <w:r w:rsidRPr="00021715">
        <w:rPr>
          <w:rFonts w:eastAsia="仿宋_GB2312"/>
          <w:sz w:val="32"/>
          <w:szCs w:val="32"/>
        </w:rPr>
        <w:t>为加快建设航空航天民航特色鲜明的世界一流大学、实现</w:t>
      </w:r>
      <w:r w:rsidRPr="00021715">
        <w:rPr>
          <w:rFonts w:eastAsia="仿宋_GB2312"/>
          <w:sz w:val="32"/>
          <w:szCs w:val="32"/>
        </w:rPr>
        <w:t>“</w:t>
      </w:r>
      <w:r w:rsidRPr="00021715">
        <w:rPr>
          <w:rFonts w:eastAsia="仿宋_GB2312"/>
          <w:sz w:val="32"/>
          <w:szCs w:val="32"/>
        </w:rPr>
        <w:t>两个一百年</w:t>
      </w:r>
      <w:r w:rsidRPr="00021715">
        <w:rPr>
          <w:rFonts w:eastAsia="仿宋_GB2312"/>
          <w:sz w:val="32"/>
          <w:szCs w:val="32"/>
        </w:rPr>
        <w:t>”</w:t>
      </w:r>
      <w:r w:rsidRPr="00021715">
        <w:rPr>
          <w:rFonts w:eastAsia="仿宋_GB2312"/>
          <w:sz w:val="32"/>
          <w:szCs w:val="32"/>
        </w:rPr>
        <w:t>奋斗目标和中华民族伟大复兴的中国梦作出新的更大贡献</w:t>
      </w:r>
      <w:r w:rsidR="00BC32E7" w:rsidRPr="00021715">
        <w:rPr>
          <w:rFonts w:eastAsia="仿宋_GB2312" w:hint="eastAsia"/>
          <w:sz w:val="32"/>
          <w:szCs w:val="32"/>
        </w:rPr>
        <w:t>。</w:t>
      </w:r>
    </w:p>
    <w:p w:rsidR="0014012C" w:rsidRPr="000D7E4C" w:rsidRDefault="00D731CF" w:rsidP="000D7E4C">
      <w:pPr>
        <w:spacing w:line="560" w:lineRule="exact"/>
        <w:ind w:firstLineChars="200" w:firstLine="640"/>
        <w:rPr>
          <w:rFonts w:eastAsia="仿宋_GB2312" w:hint="eastAsia"/>
          <w:sz w:val="32"/>
          <w:szCs w:val="32"/>
        </w:rPr>
        <w:sectPr w:rsidR="0014012C" w:rsidRPr="000D7E4C">
          <w:pgSz w:w="11906" w:h="16838"/>
          <w:pgMar w:top="1440" w:right="1800" w:bottom="1440" w:left="1800" w:header="851" w:footer="992" w:gutter="0"/>
          <w:cols w:space="425"/>
          <w:docGrid w:type="lines" w:linePitch="312"/>
        </w:sectPr>
      </w:pPr>
      <w:r>
        <w:rPr>
          <w:rFonts w:eastAsia="仿宋_GB2312" w:hint="eastAsia"/>
          <w:sz w:val="32"/>
          <w:szCs w:val="32"/>
        </w:rPr>
        <w:t>为此，学校</w:t>
      </w:r>
      <w:r w:rsidR="005B53C3">
        <w:rPr>
          <w:rFonts w:eastAsia="仿宋_GB2312" w:hint="eastAsia"/>
          <w:sz w:val="32"/>
          <w:szCs w:val="32"/>
        </w:rPr>
        <w:t>转发或制作</w:t>
      </w:r>
      <w:r w:rsidRPr="00D731CF">
        <w:rPr>
          <w:rFonts w:eastAsia="仿宋_GB2312" w:hint="eastAsia"/>
          <w:sz w:val="32"/>
          <w:szCs w:val="32"/>
        </w:rPr>
        <w:t>专题视频《榜样</w:t>
      </w:r>
      <w:r w:rsidRPr="00D731CF">
        <w:rPr>
          <w:rFonts w:eastAsia="仿宋_GB2312" w:hint="eastAsia"/>
          <w:sz w:val="32"/>
          <w:szCs w:val="32"/>
        </w:rPr>
        <w:t>4</w:t>
      </w:r>
      <w:r w:rsidRPr="00D731CF">
        <w:rPr>
          <w:rFonts w:eastAsia="仿宋_GB2312" w:hint="eastAsia"/>
          <w:sz w:val="32"/>
          <w:szCs w:val="32"/>
        </w:rPr>
        <w:t>》《中国人民共和国国家勋章和国家荣誉称号颁授仪式》《叶培建院士在主题教育先进典型报告会上的报告》，下发至</w:t>
      </w:r>
      <w:r w:rsidRPr="00D731CF">
        <w:rPr>
          <w:rFonts w:eastAsia="仿宋_GB2312" w:hint="eastAsia"/>
          <w:sz w:val="32"/>
          <w:szCs w:val="32"/>
        </w:rPr>
        <w:t>24</w:t>
      </w:r>
      <w:r w:rsidRPr="00D731CF">
        <w:rPr>
          <w:rFonts w:eastAsia="仿宋_GB2312" w:hint="eastAsia"/>
          <w:sz w:val="32"/>
          <w:szCs w:val="32"/>
        </w:rPr>
        <w:t>个院级党组织，丰富学习形式，持续推进先进典型学习教育</w:t>
      </w:r>
      <w:r w:rsidR="00D46BD1">
        <w:rPr>
          <w:rFonts w:eastAsia="仿宋_GB2312" w:hint="eastAsia"/>
          <w:sz w:val="32"/>
          <w:szCs w:val="32"/>
        </w:rPr>
        <w:t>。同时，</w:t>
      </w:r>
      <w:r w:rsidR="00A54DE9" w:rsidRPr="00D46BD1">
        <w:rPr>
          <w:rFonts w:eastAsia="仿宋_GB2312" w:hint="eastAsia"/>
          <w:sz w:val="32"/>
          <w:szCs w:val="32"/>
        </w:rPr>
        <w:t>积极发挥新媒体作用，进一步丰富学习方式，服务党员干部多样化学习需求，</w:t>
      </w:r>
      <w:r w:rsidR="00D46BD1" w:rsidRPr="00D46BD1">
        <w:rPr>
          <w:rFonts w:eastAsia="仿宋_GB2312" w:hint="eastAsia"/>
          <w:sz w:val="32"/>
          <w:szCs w:val="32"/>
        </w:rPr>
        <w:t>在新闻网、“南航微理论”微信公众平台开设“学院士·见行动”专栏，刊发全校师生学习叶培建院士先进事</w:t>
      </w:r>
      <w:r w:rsidR="00D46BD1" w:rsidRPr="00D46BD1">
        <w:rPr>
          <w:rFonts w:eastAsia="仿宋_GB2312" w:hint="eastAsia"/>
          <w:sz w:val="32"/>
          <w:szCs w:val="32"/>
        </w:rPr>
        <w:lastRenderedPageBreak/>
        <w:t>迹系列体会、热议稿和相关理论文章共</w:t>
      </w:r>
      <w:r w:rsidR="00F17E80">
        <w:rPr>
          <w:rFonts w:eastAsia="仿宋_GB2312" w:hint="eastAsia"/>
          <w:sz w:val="32"/>
          <w:szCs w:val="32"/>
        </w:rPr>
        <w:t>2</w:t>
      </w:r>
      <w:r w:rsidR="00F17E80">
        <w:rPr>
          <w:rFonts w:eastAsia="仿宋_GB2312"/>
          <w:sz w:val="32"/>
          <w:szCs w:val="32"/>
        </w:rPr>
        <w:t>0</w:t>
      </w:r>
      <w:r w:rsidR="00F17E80">
        <w:rPr>
          <w:rFonts w:eastAsia="仿宋_GB2312" w:hint="eastAsia"/>
          <w:sz w:val="32"/>
          <w:szCs w:val="32"/>
        </w:rPr>
        <w:t>余</w:t>
      </w:r>
      <w:r w:rsidR="00D46BD1" w:rsidRPr="00D46BD1">
        <w:rPr>
          <w:rFonts w:eastAsia="仿宋_GB2312" w:hint="eastAsia"/>
          <w:sz w:val="32"/>
          <w:szCs w:val="32"/>
        </w:rPr>
        <w:t>篇，阅读量</w:t>
      </w:r>
      <w:r w:rsidR="00873ADE">
        <w:rPr>
          <w:rFonts w:eastAsia="仿宋_GB2312" w:hint="eastAsia"/>
          <w:sz w:val="32"/>
          <w:szCs w:val="32"/>
        </w:rPr>
        <w:t>近</w:t>
      </w:r>
      <w:r w:rsidR="00873ADE">
        <w:rPr>
          <w:rFonts w:eastAsia="仿宋_GB2312" w:hint="eastAsia"/>
          <w:sz w:val="32"/>
          <w:szCs w:val="32"/>
        </w:rPr>
        <w:t>1</w:t>
      </w:r>
      <w:r w:rsidR="00873ADE">
        <w:rPr>
          <w:rFonts w:eastAsia="仿宋_GB2312" w:hint="eastAsia"/>
          <w:sz w:val="32"/>
          <w:szCs w:val="32"/>
        </w:rPr>
        <w:t>万</w:t>
      </w:r>
      <w:r w:rsidR="00D46BD1" w:rsidRPr="00D46BD1">
        <w:rPr>
          <w:rFonts w:eastAsia="仿宋_GB2312" w:hint="eastAsia"/>
          <w:sz w:val="32"/>
          <w:szCs w:val="32"/>
        </w:rPr>
        <w:t>人次</w:t>
      </w:r>
      <w:r w:rsidR="00A54DE9">
        <w:rPr>
          <w:rFonts w:eastAsia="仿宋_GB2312" w:hint="eastAsia"/>
          <w:sz w:val="32"/>
          <w:szCs w:val="32"/>
        </w:rPr>
        <w:t>，切实</w:t>
      </w:r>
      <w:r w:rsidR="0014012C" w:rsidRPr="0014012C">
        <w:rPr>
          <w:rFonts w:eastAsia="仿宋_GB2312" w:hint="eastAsia"/>
          <w:sz w:val="32"/>
          <w:szCs w:val="32"/>
        </w:rPr>
        <w:t>把学习先进典型作为主题教育的有力抓手，将身边的榜样作为参照系，向</w:t>
      </w:r>
      <w:r w:rsidR="0093388C">
        <w:rPr>
          <w:rFonts w:eastAsia="仿宋_GB2312" w:hint="eastAsia"/>
          <w:sz w:val="32"/>
          <w:szCs w:val="32"/>
        </w:rPr>
        <w:t>榜样</w:t>
      </w:r>
      <w:r w:rsidR="0014012C" w:rsidRPr="0014012C">
        <w:rPr>
          <w:rFonts w:eastAsia="仿宋_GB2312" w:hint="eastAsia"/>
          <w:sz w:val="32"/>
          <w:szCs w:val="32"/>
        </w:rPr>
        <w:t>看齐</w:t>
      </w:r>
      <w:r w:rsidR="00F46918">
        <w:rPr>
          <w:rFonts w:eastAsia="仿宋_GB2312" w:hint="eastAsia"/>
          <w:sz w:val="32"/>
          <w:szCs w:val="32"/>
        </w:rPr>
        <w:t>，</w:t>
      </w:r>
      <w:r w:rsidR="0014012C" w:rsidRPr="0014012C">
        <w:rPr>
          <w:rFonts w:eastAsia="仿宋_GB2312" w:hint="eastAsia"/>
          <w:sz w:val="32"/>
          <w:szCs w:val="32"/>
        </w:rPr>
        <w:t>与</w:t>
      </w:r>
      <w:r w:rsidR="0093388C">
        <w:rPr>
          <w:rFonts w:eastAsia="仿宋_GB2312" w:hint="eastAsia"/>
          <w:sz w:val="32"/>
          <w:szCs w:val="32"/>
        </w:rPr>
        <w:t>榜样</w:t>
      </w:r>
      <w:r w:rsidR="0014012C" w:rsidRPr="0014012C">
        <w:rPr>
          <w:rFonts w:eastAsia="仿宋_GB2312" w:hint="eastAsia"/>
          <w:sz w:val="32"/>
          <w:szCs w:val="32"/>
        </w:rPr>
        <w:t>对标，不断</w:t>
      </w:r>
      <w:r w:rsidR="00325D73" w:rsidRPr="00325D73">
        <w:rPr>
          <w:rFonts w:eastAsia="仿宋_GB2312" w:hint="eastAsia"/>
          <w:sz w:val="32"/>
          <w:szCs w:val="32"/>
        </w:rPr>
        <w:t>检视差距</w:t>
      </w:r>
      <w:r w:rsidR="00516560">
        <w:rPr>
          <w:rFonts w:eastAsia="仿宋_GB2312" w:hint="eastAsia"/>
          <w:sz w:val="32"/>
          <w:szCs w:val="32"/>
        </w:rPr>
        <w:t>，</w:t>
      </w:r>
      <w:r w:rsidR="00516560" w:rsidRPr="00516560">
        <w:rPr>
          <w:rFonts w:eastAsia="仿宋_GB2312" w:hint="eastAsia"/>
          <w:sz w:val="32"/>
          <w:szCs w:val="32"/>
        </w:rPr>
        <w:t>严抓整改落实</w:t>
      </w:r>
      <w:r w:rsidR="00012ED7">
        <w:rPr>
          <w:rFonts w:eastAsia="仿宋_GB2312" w:hint="eastAsia"/>
          <w:sz w:val="32"/>
          <w:szCs w:val="32"/>
        </w:rPr>
        <w:t>，</w:t>
      </w:r>
      <w:r w:rsidR="00BD40F4">
        <w:rPr>
          <w:rFonts w:eastAsia="仿宋_GB2312" w:hint="eastAsia"/>
          <w:sz w:val="32"/>
          <w:szCs w:val="32"/>
        </w:rPr>
        <w:t>持续</w:t>
      </w:r>
      <w:bookmarkStart w:id="0" w:name="_GoBack"/>
      <w:bookmarkEnd w:id="0"/>
      <w:r w:rsidR="00A54DE9" w:rsidRPr="00D46BD1">
        <w:rPr>
          <w:rFonts w:eastAsia="仿宋_GB2312" w:hint="eastAsia"/>
          <w:sz w:val="32"/>
          <w:szCs w:val="32"/>
        </w:rPr>
        <w:t>推动主题教育做实做深</w:t>
      </w:r>
      <w:r w:rsidR="00A54DE9">
        <w:rPr>
          <w:rFonts w:eastAsia="仿宋_GB2312" w:hint="eastAsia"/>
          <w:sz w:val="32"/>
          <w:szCs w:val="32"/>
        </w:rPr>
        <w:t>。</w:t>
      </w:r>
    </w:p>
    <w:p w:rsidR="00EF7007" w:rsidRPr="00021715" w:rsidRDefault="00037AF6">
      <w:pPr>
        <w:spacing w:beforeLines="50" w:before="156" w:line="460" w:lineRule="exact"/>
        <w:rPr>
          <w:rFonts w:eastAsia="楷体_GB2312"/>
          <w:b/>
          <w:bCs/>
          <w:sz w:val="44"/>
          <w:szCs w:val="44"/>
        </w:rPr>
      </w:pPr>
      <w:r w:rsidRPr="00021715">
        <w:rPr>
          <w:rFonts w:eastAsia="楷体_GB2312"/>
          <w:b/>
          <w:bCs/>
          <w:sz w:val="44"/>
          <w:szCs w:val="44"/>
        </w:rPr>
        <w:lastRenderedPageBreak/>
        <w:t>【工作动态】</w:t>
      </w:r>
    </w:p>
    <w:p w:rsidR="00EF7007" w:rsidRPr="00021715" w:rsidRDefault="00EF7007">
      <w:pPr>
        <w:spacing w:beforeLines="50" w:before="156" w:line="460" w:lineRule="exact"/>
        <w:rPr>
          <w:rFonts w:eastAsia="仿宋_GB2312"/>
          <w:b/>
          <w:sz w:val="44"/>
          <w:szCs w:val="44"/>
        </w:rPr>
      </w:pPr>
    </w:p>
    <w:p w:rsidR="00EF7007" w:rsidRPr="00021715" w:rsidRDefault="00037AF6">
      <w:pPr>
        <w:tabs>
          <w:tab w:val="left" w:pos="3225"/>
        </w:tabs>
        <w:spacing w:line="460" w:lineRule="exact"/>
        <w:jc w:val="center"/>
        <w:rPr>
          <w:rFonts w:eastAsia="方正小标宋简体"/>
          <w:sz w:val="44"/>
          <w:szCs w:val="44"/>
        </w:rPr>
      </w:pPr>
      <w:r w:rsidRPr="00021715">
        <w:rPr>
          <w:rFonts w:eastAsia="方正小标宋简体" w:hint="eastAsia"/>
          <w:sz w:val="44"/>
          <w:szCs w:val="44"/>
        </w:rPr>
        <w:t>我校开展第二轮校内巡察</w:t>
      </w:r>
    </w:p>
    <w:p w:rsidR="00EF7007" w:rsidRPr="00056BE4" w:rsidRDefault="00EF7007" w:rsidP="00056BE4">
      <w:pPr>
        <w:spacing w:line="560" w:lineRule="exact"/>
        <w:ind w:firstLineChars="200" w:firstLine="640"/>
        <w:rPr>
          <w:rFonts w:eastAsia="仿宋_GB2312"/>
          <w:sz w:val="32"/>
          <w:szCs w:val="32"/>
        </w:rPr>
      </w:pP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11</w:t>
      </w:r>
      <w:r w:rsidRPr="00021715">
        <w:rPr>
          <w:rFonts w:eastAsia="仿宋_GB2312"/>
          <w:sz w:val="32"/>
          <w:szCs w:val="32"/>
        </w:rPr>
        <w:t>日</w:t>
      </w:r>
      <w:r w:rsidR="001E06F8">
        <w:rPr>
          <w:rFonts w:eastAsia="仿宋_GB2312" w:hint="eastAsia"/>
          <w:sz w:val="32"/>
          <w:szCs w:val="32"/>
        </w:rPr>
        <w:t>至</w:t>
      </w:r>
      <w:r w:rsidR="001E06F8">
        <w:rPr>
          <w:rFonts w:eastAsia="仿宋_GB2312" w:hint="eastAsia"/>
          <w:sz w:val="32"/>
          <w:szCs w:val="32"/>
        </w:rPr>
        <w:t>2</w:t>
      </w:r>
      <w:r w:rsidR="001E06F8">
        <w:rPr>
          <w:rFonts w:eastAsia="仿宋_GB2312"/>
          <w:sz w:val="32"/>
          <w:szCs w:val="32"/>
        </w:rPr>
        <w:t>4</w:t>
      </w:r>
      <w:r w:rsidR="001E06F8">
        <w:rPr>
          <w:rFonts w:eastAsia="仿宋_GB2312" w:hint="eastAsia"/>
          <w:sz w:val="32"/>
          <w:szCs w:val="32"/>
        </w:rPr>
        <w:t>日</w:t>
      </w:r>
      <w:r w:rsidRPr="00021715">
        <w:rPr>
          <w:rFonts w:eastAsia="仿宋_GB2312"/>
          <w:sz w:val="32"/>
          <w:szCs w:val="32"/>
        </w:rPr>
        <w:t>，</w:t>
      </w:r>
      <w:r w:rsidR="001074AB" w:rsidRPr="00021715">
        <w:rPr>
          <w:rFonts w:eastAsia="仿宋_GB2312" w:hint="eastAsia"/>
          <w:sz w:val="32"/>
          <w:szCs w:val="32"/>
        </w:rPr>
        <w:t>校</w:t>
      </w:r>
      <w:r w:rsidRPr="00021715">
        <w:rPr>
          <w:rFonts w:eastAsia="仿宋_GB2312"/>
          <w:sz w:val="32"/>
          <w:szCs w:val="32"/>
        </w:rPr>
        <w:t>党委第一、第二、第三巡察组</w:t>
      </w:r>
      <w:r w:rsidR="0047160E">
        <w:rPr>
          <w:rFonts w:eastAsia="仿宋_GB2312" w:hint="eastAsia"/>
          <w:sz w:val="32"/>
          <w:szCs w:val="32"/>
        </w:rPr>
        <w:t>分别对</w:t>
      </w:r>
      <w:r w:rsidRPr="00021715">
        <w:rPr>
          <w:rFonts w:eastAsia="仿宋_GB2312"/>
          <w:sz w:val="32"/>
          <w:szCs w:val="32"/>
        </w:rPr>
        <w:t>马克思主义学院</w:t>
      </w:r>
      <w:r w:rsidR="00FE3D2F">
        <w:rPr>
          <w:rFonts w:eastAsia="仿宋_GB2312" w:hint="eastAsia"/>
          <w:sz w:val="32"/>
          <w:szCs w:val="32"/>
        </w:rPr>
        <w:t>、航天学院</w:t>
      </w:r>
      <w:r w:rsidRPr="00021715">
        <w:rPr>
          <w:rFonts w:eastAsia="仿宋_GB2312"/>
          <w:sz w:val="32"/>
          <w:szCs w:val="32"/>
        </w:rPr>
        <w:t>、外国语学院</w:t>
      </w:r>
      <w:r w:rsidR="00FE3D2F">
        <w:rPr>
          <w:rFonts w:eastAsia="仿宋_GB2312" w:hint="eastAsia"/>
          <w:sz w:val="32"/>
          <w:szCs w:val="32"/>
        </w:rPr>
        <w:t>、计算机科学与技术学院</w:t>
      </w:r>
      <w:r w:rsidRPr="00021715">
        <w:rPr>
          <w:rFonts w:eastAsia="仿宋_GB2312"/>
          <w:sz w:val="32"/>
          <w:szCs w:val="32"/>
        </w:rPr>
        <w:t>、无人机研究院</w:t>
      </w:r>
      <w:r w:rsidR="00FE3D2F">
        <w:rPr>
          <w:rFonts w:eastAsia="仿宋_GB2312" w:hint="eastAsia"/>
          <w:sz w:val="32"/>
          <w:szCs w:val="32"/>
        </w:rPr>
        <w:t>、继续教育学院</w:t>
      </w:r>
      <w:r w:rsidR="006C009E">
        <w:rPr>
          <w:rFonts w:eastAsia="仿宋_GB2312" w:hint="eastAsia"/>
          <w:sz w:val="32"/>
          <w:szCs w:val="32"/>
        </w:rPr>
        <w:t>开展</w:t>
      </w:r>
      <w:r w:rsidR="00B13099">
        <w:rPr>
          <w:rFonts w:eastAsia="仿宋_GB2312" w:hint="eastAsia"/>
          <w:sz w:val="32"/>
          <w:szCs w:val="32"/>
        </w:rPr>
        <w:t>了</w:t>
      </w:r>
      <w:r w:rsidR="00C4565C">
        <w:rPr>
          <w:rFonts w:eastAsia="仿宋_GB2312" w:hint="eastAsia"/>
          <w:sz w:val="32"/>
          <w:szCs w:val="32"/>
        </w:rPr>
        <w:t>驻点</w:t>
      </w:r>
      <w:r w:rsidRPr="00021715">
        <w:rPr>
          <w:rFonts w:eastAsia="仿宋_GB2312"/>
          <w:sz w:val="32"/>
          <w:szCs w:val="32"/>
        </w:rPr>
        <w:t>巡察</w:t>
      </w:r>
      <w:r w:rsidR="005E17E4">
        <w:rPr>
          <w:rFonts w:eastAsia="仿宋_GB2312" w:hint="eastAsia"/>
          <w:sz w:val="32"/>
          <w:szCs w:val="32"/>
        </w:rPr>
        <w:t>，</w:t>
      </w:r>
      <w:r w:rsidR="007C2DF4">
        <w:rPr>
          <w:rFonts w:eastAsia="仿宋_GB2312" w:hint="eastAsia"/>
          <w:sz w:val="32"/>
          <w:szCs w:val="32"/>
        </w:rPr>
        <w:t>并于</w:t>
      </w:r>
      <w:r w:rsidR="00022E52">
        <w:rPr>
          <w:rFonts w:eastAsia="仿宋_GB2312" w:hint="eastAsia"/>
          <w:sz w:val="32"/>
          <w:szCs w:val="32"/>
        </w:rPr>
        <w:t>12</w:t>
      </w:r>
      <w:r w:rsidR="00022E52">
        <w:rPr>
          <w:rFonts w:eastAsia="仿宋_GB2312" w:hint="eastAsia"/>
          <w:sz w:val="32"/>
          <w:szCs w:val="32"/>
        </w:rPr>
        <w:t>月</w:t>
      </w:r>
      <w:r w:rsidR="00022E52">
        <w:rPr>
          <w:rFonts w:eastAsia="仿宋_GB2312" w:hint="eastAsia"/>
          <w:sz w:val="32"/>
          <w:szCs w:val="32"/>
        </w:rPr>
        <w:t>1</w:t>
      </w:r>
      <w:r w:rsidR="00022E52">
        <w:rPr>
          <w:rFonts w:eastAsia="仿宋_GB2312"/>
          <w:sz w:val="32"/>
          <w:szCs w:val="32"/>
        </w:rPr>
        <w:t>2</w:t>
      </w:r>
      <w:r w:rsidR="00022E52">
        <w:rPr>
          <w:rFonts w:eastAsia="仿宋_GB2312" w:hint="eastAsia"/>
          <w:sz w:val="32"/>
          <w:szCs w:val="32"/>
        </w:rPr>
        <w:t>日至</w:t>
      </w:r>
      <w:r w:rsidR="00022E52">
        <w:rPr>
          <w:rFonts w:eastAsia="仿宋_GB2312" w:hint="eastAsia"/>
          <w:sz w:val="32"/>
          <w:szCs w:val="32"/>
        </w:rPr>
        <w:t>1</w:t>
      </w:r>
      <w:r w:rsidR="00022E52">
        <w:rPr>
          <w:rFonts w:eastAsia="仿宋_GB2312"/>
          <w:sz w:val="32"/>
          <w:szCs w:val="32"/>
        </w:rPr>
        <w:t>6</w:t>
      </w:r>
      <w:r w:rsidR="00022E52">
        <w:rPr>
          <w:rFonts w:eastAsia="仿宋_GB2312" w:hint="eastAsia"/>
          <w:sz w:val="32"/>
          <w:szCs w:val="32"/>
        </w:rPr>
        <w:t>日</w:t>
      </w:r>
      <w:r w:rsidR="00EC15CB" w:rsidRPr="00EC15CB">
        <w:rPr>
          <w:rFonts w:eastAsia="仿宋_GB2312" w:hint="eastAsia"/>
          <w:sz w:val="32"/>
          <w:szCs w:val="32"/>
        </w:rPr>
        <w:t>反馈</w:t>
      </w:r>
      <w:r w:rsidR="00EC15CB">
        <w:rPr>
          <w:rFonts w:eastAsia="仿宋_GB2312" w:hint="eastAsia"/>
          <w:sz w:val="32"/>
          <w:szCs w:val="32"/>
        </w:rPr>
        <w:t>了</w:t>
      </w:r>
      <w:r w:rsidR="00EC15CB" w:rsidRPr="00EC15CB">
        <w:rPr>
          <w:rFonts w:eastAsia="仿宋_GB2312" w:hint="eastAsia"/>
          <w:sz w:val="32"/>
          <w:szCs w:val="32"/>
        </w:rPr>
        <w:t>巡察情况</w:t>
      </w:r>
      <w:r w:rsidRPr="00021715">
        <w:rPr>
          <w:rFonts w:eastAsia="仿宋_GB2312"/>
          <w:sz w:val="32"/>
          <w:szCs w:val="32"/>
        </w:rPr>
        <w:t>。</w:t>
      </w:r>
    </w:p>
    <w:p w:rsidR="00F6433E" w:rsidRDefault="00673502">
      <w:pPr>
        <w:spacing w:line="560" w:lineRule="exact"/>
        <w:ind w:firstLineChars="200" w:firstLine="640"/>
        <w:rPr>
          <w:rFonts w:eastAsia="仿宋_GB2312"/>
          <w:sz w:val="32"/>
          <w:szCs w:val="32"/>
        </w:rPr>
      </w:pPr>
      <w:r>
        <w:rPr>
          <w:rFonts w:eastAsia="仿宋_GB2312" w:hint="eastAsia"/>
          <w:sz w:val="32"/>
          <w:szCs w:val="32"/>
        </w:rPr>
        <w:t>巡察期间</w:t>
      </w:r>
      <w:r w:rsidR="00061EBF">
        <w:rPr>
          <w:rFonts w:eastAsia="仿宋_GB2312" w:hint="eastAsia"/>
          <w:sz w:val="32"/>
          <w:szCs w:val="32"/>
        </w:rPr>
        <w:t>，</w:t>
      </w:r>
      <w:r w:rsidR="003E345F">
        <w:rPr>
          <w:rFonts w:eastAsia="仿宋_GB2312" w:hint="eastAsia"/>
          <w:sz w:val="32"/>
          <w:szCs w:val="32"/>
        </w:rPr>
        <w:t>各</w:t>
      </w:r>
      <w:r w:rsidR="00F6433E" w:rsidRPr="00F6433E">
        <w:rPr>
          <w:rFonts w:eastAsia="仿宋_GB2312" w:hint="eastAsia"/>
          <w:sz w:val="32"/>
          <w:szCs w:val="32"/>
        </w:rPr>
        <w:t>巡察组认真贯彻校党委</w:t>
      </w:r>
      <w:r w:rsidR="001E20F9">
        <w:rPr>
          <w:rFonts w:eastAsia="仿宋_GB2312" w:hint="eastAsia"/>
          <w:sz w:val="32"/>
          <w:szCs w:val="32"/>
        </w:rPr>
        <w:t>关于</w:t>
      </w:r>
      <w:r w:rsidR="00F6433E" w:rsidRPr="00F6433E">
        <w:rPr>
          <w:rFonts w:eastAsia="仿宋_GB2312" w:hint="eastAsia"/>
          <w:sz w:val="32"/>
          <w:szCs w:val="32"/>
        </w:rPr>
        <w:t>巡察工作的指示精神，紧扣“六围绕，一加强”巡察任务和“严、深、细、实”的巡察要求，突出政治巡察，真查找问题，查找真问题，力求通过校内巡察，强化学院党委政治核心作用，促进学院事业发展。巡察组通过召开领导班子见面会和动员会，听取工作汇报，组织民主测评和党员政治测试，开展问卷调查，进行个别谈话，听取支部专题学习会，调阅有关文件资料，抽查核实有关情况等方式深入了解情况、发现问题，完成了巡察工作任务。</w:t>
      </w:r>
    </w:p>
    <w:p w:rsidR="00EF7007" w:rsidRDefault="00EC197D">
      <w:pPr>
        <w:spacing w:line="560" w:lineRule="exact"/>
        <w:ind w:firstLineChars="200" w:firstLine="640"/>
        <w:rPr>
          <w:rFonts w:eastAsia="仿宋_GB2312"/>
          <w:sz w:val="32"/>
          <w:szCs w:val="32"/>
        </w:rPr>
      </w:pPr>
      <w:r>
        <w:rPr>
          <w:rFonts w:eastAsia="仿宋_GB2312" w:hint="eastAsia"/>
          <w:sz w:val="32"/>
          <w:szCs w:val="32"/>
        </w:rPr>
        <w:t>为</w:t>
      </w:r>
      <w:r w:rsidR="00EF0CDB">
        <w:rPr>
          <w:rFonts w:eastAsia="仿宋_GB2312" w:hint="eastAsia"/>
          <w:sz w:val="32"/>
          <w:szCs w:val="32"/>
        </w:rPr>
        <w:t>切实</w:t>
      </w:r>
      <w:r>
        <w:rPr>
          <w:rFonts w:eastAsia="仿宋_GB2312" w:hint="eastAsia"/>
          <w:sz w:val="32"/>
          <w:szCs w:val="32"/>
        </w:rPr>
        <w:t>做好</w:t>
      </w:r>
      <w:r w:rsidRPr="00EC197D">
        <w:rPr>
          <w:rFonts w:eastAsia="仿宋_GB2312" w:hint="eastAsia"/>
          <w:sz w:val="32"/>
          <w:szCs w:val="32"/>
        </w:rPr>
        <w:t>巡察整改工作</w:t>
      </w:r>
      <w:r>
        <w:rPr>
          <w:rFonts w:eastAsia="仿宋_GB2312" w:hint="eastAsia"/>
          <w:sz w:val="32"/>
          <w:szCs w:val="32"/>
        </w:rPr>
        <w:t>，学校党委</w:t>
      </w:r>
      <w:r w:rsidR="00833C21">
        <w:rPr>
          <w:rFonts w:eastAsia="仿宋_GB2312" w:hint="eastAsia"/>
          <w:sz w:val="32"/>
          <w:szCs w:val="32"/>
        </w:rPr>
        <w:t>专题研究部署相关工作</w:t>
      </w:r>
      <w:r w:rsidR="00171413">
        <w:rPr>
          <w:rFonts w:eastAsia="仿宋_GB2312" w:hint="eastAsia"/>
          <w:sz w:val="32"/>
          <w:szCs w:val="32"/>
        </w:rPr>
        <w:t>，</w:t>
      </w:r>
      <w:r w:rsidR="009B7440">
        <w:rPr>
          <w:rFonts w:eastAsia="仿宋_GB2312" w:hint="eastAsia"/>
          <w:sz w:val="32"/>
          <w:szCs w:val="32"/>
        </w:rPr>
        <w:t>并强调，</w:t>
      </w:r>
      <w:r w:rsidR="00C415E3">
        <w:rPr>
          <w:rFonts w:eastAsia="仿宋_GB2312" w:hint="eastAsia"/>
          <w:sz w:val="32"/>
          <w:szCs w:val="32"/>
        </w:rPr>
        <w:t>要</w:t>
      </w:r>
      <w:r w:rsidR="00CA49EE" w:rsidRPr="00CA49EE">
        <w:rPr>
          <w:rFonts w:eastAsia="仿宋_GB2312" w:hint="eastAsia"/>
          <w:sz w:val="32"/>
          <w:szCs w:val="32"/>
        </w:rPr>
        <w:t>充分发挥巡察震慑治本作用，对巡察中发现的普遍共性问题，要上升到学校层面加以研究解决</w:t>
      </w:r>
      <w:r w:rsidR="002C0FBD">
        <w:rPr>
          <w:rFonts w:eastAsia="仿宋_GB2312" w:hint="eastAsia"/>
          <w:sz w:val="32"/>
          <w:szCs w:val="32"/>
        </w:rPr>
        <w:t>，</w:t>
      </w:r>
      <w:r w:rsidR="00CA49EE" w:rsidRPr="00CA49EE">
        <w:rPr>
          <w:rFonts w:eastAsia="仿宋_GB2312" w:hint="eastAsia"/>
          <w:sz w:val="32"/>
          <w:szCs w:val="32"/>
        </w:rPr>
        <w:t>对第二轮校内巡察情况，要在一定范围内进行通报，督促校内各单位对照开展自查自纠整改工作</w:t>
      </w:r>
      <w:r w:rsidR="00C42571">
        <w:rPr>
          <w:rFonts w:eastAsia="仿宋_GB2312" w:hint="eastAsia"/>
          <w:sz w:val="32"/>
          <w:szCs w:val="32"/>
        </w:rPr>
        <w:t>，</w:t>
      </w:r>
      <w:r w:rsidR="00CA49EE" w:rsidRPr="00CA49EE">
        <w:rPr>
          <w:rFonts w:eastAsia="仿宋_GB2312" w:hint="eastAsia"/>
          <w:sz w:val="32"/>
          <w:szCs w:val="32"/>
        </w:rPr>
        <w:t>对巡察中反复出现的严重问题，要严肃追责问责，切实维护巡察监督的权威性和严肃性</w:t>
      </w:r>
      <w:r w:rsidR="006A2E63">
        <w:rPr>
          <w:rFonts w:eastAsia="仿宋_GB2312" w:hint="eastAsia"/>
          <w:sz w:val="32"/>
          <w:szCs w:val="32"/>
        </w:rPr>
        <w:t>，打造风清气正的政治生态，推动各项工作再上新台阶。</w:t>
      </w:r>
    </w:p>
    <w:p w:rsidR="00721109" w:rsidRDefault="00721109" w:rsidP="00721109"/>
    <w:p w:rsidR="00CB2CD7" w:rsidRPr="00021715" w:rsidRDefault="00CB2CD7" w:rsidP="00CB2CD7">
      <w:pPr>
        <w:tabs>
          <w:tab w:val="left" w:pos="3225"/>
        </w:tabs>
        <w:spacing w:line="460" w:lineRule="exact"/>
        <w:jc w:val="center"/>
        <w:rPr>
          <w:rFonts w:eastAsia="方正小标宋简体"/>
          <w:sz w:val="44"/>
          <w:szCs w:val="44"/>
        </w:rPr>
      </w:pPr>
      <w:r w:rsidRPr="00021715">
        <w:rPr>
          <w:rFonts w:eastAsia="方正小标宋简体"/>
          <w:sz w:val="44"/>
          <w:szCs w:val="44"/>
        </w:rPr>
        <w:lastRenderedPageBreak/>
        <w:t>郭万林院士、吴希明校友获</w:t>
      </w:r>
    </w:p>
    <w:p w:rsidR="00CB2CD7" w:rsidRPr="00021715" w:rsidRDefault="00CB2CD7" w:rsidP="00CB2CD7">
      <w:pPr>
        <w:tabs>
          <w:tab w:val="left" w:pos="3225"/>
        </w:tabs>
        <w:spacing w:line="460" w:lineRule="exact"/>
        <w:jc w:val="center"/>
        <w:rPr>
          <w:rFonts w:eastAsia="方正小标宋简体"/>
          <w:sz w:val="44"/>
          <w:szCs w:val="44"/>
        </w:rPr>
      </w:pPr>
      <w:r w:rsidRPr="00021715">
        <w:rPr>
          <w:rFonts w:eastAsia="方正小标宋简体"/>
          <w:sz w:val="44"/>
          <w:szCs w:val="44"/>
        </w:rPr>
        <w:t>2019</w:t>
      </w:r>
      <w:r w:rsidRPr="00021715">
        <w:rPr>
          <w:rFonts w:eastAsia="方正小标宋简体"/>
          <w:sz w:val="44"/>
          <w:szCs w:val="44"/>
        </w:rPr>
        <w:t>年度何梁何利奖</w:t>
      </w:r>
    </w:p>
    <w:p w:rsidR="00CB2CD7" w:rsidRPr="00021715" w:rsidRDefault="00CB2CD7" w:rsidP="00CB2CD7">
      <w:pPr>
        <w:tabs>
          <w:tab w:val="left" w:pos="3225"/>
        </w:tabs>
        <w:spacing w:line="460" w:lineRule="exact"/>
        <w:jc w:val="center"/>
        <w:rPr>
          <w:rFonts w:eastAsia="仿宋_GB2312"/>
          <w:b/>
          <w:spacing w:val="-26"/>
          <w:sz w:val="36"/>
          <w:szCs w:val="36"/>
        </w:rPr>
      </w:pPr>
    </w:p>
    <w:p w:rsidR="00CB2CD7" w:rsidRDefault="00CB2CD7" w:rsidP="00CB2CD7">
      <w:pPr>
        <w:spacing w:line="560" w:lineRule="exact"/>
        <w:ind w:firstLineChars="200" w:firstLine="640"/>
        <w:rPr>
          <w:rFonts w:eastAsia="仿宋_GB2312"/>
          <w:sz w:val="32"/>
          <w:szCs w:val="32"/>
        </w:rPr>
      </w:pP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18</w:t>
      </w:r>
      <w:r w:rsidRPr="00021715">
        <w:rPr>
          <w:rFonts w:eastAsia="仿宋_GB2312"/>
          <w:sz w:val="32"/>
          <w:szCs w:val="32"/>
        </w:rPr>
        <w:t>日，何梁何利基金</w:t>
      </w:r>
      <w:r w:rsidRPr="00021715">
        <w:rPr>
          <w:rFonts w:eastAsia="仿宋_GB2312"/>
          <w:sz w:val="32"/>
          <w:szCs w:val="32"/>
        </w:rPr>
        <w:t>2019</w:t>
      </w:r>
      <w:r w:rsidRPr="00021715">
        <w:rPr>
          <w:rFonts w:eastAsia="仿宋_GB2312"/>
          <w:sz w:val="32"/>
          <w:szCs w:val="32"/>
        </w:rPr>
        <w:t>年度颁奖大会在北京举行</w:t>
      </w:r>
      <w:r w:rsidRPr="00021715">
        <w:rPr>
          <w:rFonts w:eastAsia="仿宋_GB2312" w:hint="eastAsia"/>
          <w:sz w:val="32"/>
          <w:szCs w:val="32"/>
        </w:rPr>
        <w:t>。</w:t>
      </w:r>
      <w:r w:rsidRPr="00021715">
        <w:rPr>
          <w:rFonts w:eastAsia="仿宋_GB2312"/>
          <w:sz w:val="32"/>
          <w:szCs w:val="32"/>
        </w:rPr>
        <w:t>中国科学院院士、我校航空学院郭万林教授获</w:t>
      </w:r>
      <w:r w:rsidRPr="00021715">
        <w:rPr>
          <w:rFonts w:eastAsia="仿宋_GB2312"/>
          <w:sz w:val="32"/>
          <w:szCs w:val="32"/>
        </w:rPr>
        <w:t>“</w:t>
      </w:r>
      <w:r w:rsidRPr="00021715">
        <w:rPr>
          <w:rFonts w:eastAsia="仿宋_GB2312"/>
          <w:sz w:val="32"/>
          <w:szCs w:val="32"/>
        </w:rPr>
        <w:t>科学与技术进步奖</w:t>
      </w:r>
      <w:r w:rsidRPr="00021715">
        <w:rPr>
          <w:rFonts w:eastAsia="仿宋_GB2312"/>
          <w:sz w:val="32"/>
          <w:szCs w:val="32"/>
        </w:rPr>
        <w:t>”</w:t>
      </w:r>
      <w:r w:rsidRPr="00021715">
        <w:rPr>
          <w:rFonts w:eastAsia="仿宋_GB2312"/>
          <w:sz w:val="32"/>
          <w:szCs w:val="32"/>
        </w:rPr>
        <w:t>中的数学力学奖；我校</w:t>
      </w:r>
      <w:r w:rsidRPr="00021715">
        <w:rPr>
          <w:rFonts w:eastAsia="仿宋_GB2312"/>
          <w:sz w:val="32"/>
          <w:szCs w:val="32"/>
        </w:rPr>
        <w:t>80</w:t>
      </w:r>
      <w:r w:rsidRPr="00021715">
        <w:rPr>
          <w:rFonts w:eastAsia="仿宋_GB2312"/>
          <w:sz w:val="32"/>
          <w:szCs w:val="32"/>
        </w:rPr>
        <w:t>届校友、直</w:t>
      </w:r>
      <w:r w:rsidRPr="00021715">
        <w:rPr>
          <w:rFonts w:eastAsia="仿宋_GB2312"/>
          <w:sz w:val="32"/>
          <w:szCs w:val="32"/>
        </w:rPr>
        <w:t>-10/19</w:t>
      </w:r>
      <w:r w:rsidRPr="00021715">
        <w:rPr>
          <w:rFonts w:eastAsia="仿宋_GB2312"/>
          <w:sz w:val="32"/>
          <w:szCs w:val="32"/>
        </w:rPr>
        <w:t>总设计师吴希明获</w:t>
      </w:r>
      <w:r w:rsidRPr="00021715">
        <w:rPr>
          <w:rFonts w:eastAsia="仿宋_GB2312"/>
          <w:sz w:val="32"/>
          <w:szCs w:val="32"/>
        </w:rPr>
        <w:t>“</w:t>
      </w:r>
      <w:r w:rsidRPr="00021715">
        <w:rPr>
          <w:rFonts w:eastAsia="仿宋_GB2312"/>
          <w:sz w:val="32"/>
          <w:szCs w:val="32"/>
        </w:rPr>
        <w:t>科学与技术进步奖</w:t>
      </w:r>
      <w:r w:rsidRPr="00021715">
        <w:rPr>
          <w:rFonts w:eastAsia="仿宋_GB2312"/>
          <w:sz w:val="32"/>
          <w:szCs w:val="32"/>
        </w:rPr>
        <w:t>”</w:t>
      </w:r>
      <w:r w:rsidRPr="00021715">
        <w:rPr>
          <w:rFonts w:eastAsia="仿宋_GB2312"/>
          <w:sz w:val="32"/>
          <w:szCs w:val="32"/>
        </w:rPr>
        <w:t>中的工程建设技术奖。</w:t>
      </w:r>
    </w:p>
    <w:p w:rsidR="00A5517A" w:rsidRDefault="00A5517A" w:rsidP="00CB2CD7">
      <w:pPr>
        <w:spacing w:line="560" w:lineRule="exact"/>
        <w:ind w:firstLineChars="200" w:firstLine="640"/>
        <w:rPr>
          <w:rFonts w:eastAsia="仿宋_GB2312"/>
          <w:sz w:val="32"/>
          <w:szCs w:val="32"/>
        </w:rPr>
      </w:pPr>
    </w:p>
    <w:p w:rsidR="00A5517A" w:rsidRPr="00091A28" w:rsidRDefault="00A5517A" w:rsidP="00A5517A">
      <w:pPr>
        <w:tabs>
          <w:tab w:val="left" w:pos="3225"/>
        </w:tabs>
        <w:spacing w:line="460" w:lineRule="exact"/>
        <w:jc w:val="center"/>
        <w:rPr>
          <w:rFonts w:eastAsia="方正小标宋简体"/>
          <w:sz w:val="44"/>
          <w:szCs w:val="44"/>
        </w:rPr>
      </w:pPr>
      <w:r w:rsidRPr="00091A28">
        <w:rPr>
          <w:rFonts w:eastAsia="方正小标宋简体"/>
          <w:sz w:val="44"/>
          <w:szCs w:val="44"/>
        </w:rPr>
        <w:t>陆夕云校友、向锦武校友当选两院院士</w:t>
      </w:r>
    </w:p>
    <w:p w:rsidR="00A5517A" w:rsidRPr="00021715" w:rsidRDefault="00A5517A" w:rsidP="00A5517A">
      <w:pPr>
        <w:tabs>
          <w:tab w:val="left" w:pos="3225"/>
        </w:tabs>
        <w:spacing w:line="460" w:lineRule="exact"/>
        <w:jc w:val="center"/>
        <w:rPr>
          <w:rFonts w:eastAsia="仿宋_GB2312"/>
          <w:b/>
          <w:spacing w:val="-26"/>
          <w:sz w:val="36"/>
          <w:szCs w:val="36"/>
        </w:rPr>
      </w:pPr>
    </w:p>
    <w:p w:rsidR="00A5517A" w:rsidRPr="00021715" w:rsidRDefault="00A5517A" w:rsidP="00A5517A">
      <w:pPr>
        <w:spacing w:line="560" w:lineRule="exact"/>
        <w:ind w:firstLineChars="200" w:firstLine="640"/>
        <w:rPr>
          <w:rFonts w:eastAsia="仿宋_GB2312"/>
          <w:sz w:val="32"/>
          <w:szCs w:val="32"/>
        </w:rPr>
      </w:pP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22</w:t>
      </w:r>
      <w:r w:rsidRPr="00021715">
        <w:rPr>
          <w:rFonts w:eastAsia="仿宋_GB2312"/>
          <w:sz w:val="32"/>
          <w:szCs w:val="32"/>
        </w:rPr>
        <w:t>日，中国科学院和中国工程院公布了</w:t>
      </w:r>
      <w:r w:rsidRPr="00021715">
        <w:rPr>
          <w:rFonts w:eastAsia="仿宋_GB2312"/>
          <w:sz w:val="32"/>
          <w:szCs w:val="32"/>
        </w:rPr>
        <w:t>2019</w:t>
      </w:r>
      <w:r w:rsidRPr="00021715">
        <w:rPr>
          <w:rFonts w:eastAsia="仿宋_GB2312"/>
          <w:sz w:val="32"/>
          <w:szCs w:val="32"/>
        </w:rPr>
        <w:t>年院士增选结果。我校</w:t>
      </w:r>
      <w:r w:rsidRPr="00021715">
        <w:rPr>
          <w:rFonts w:eastAsia="仿宋_GB2312"/>
          <w:sz w:val="32"/>
          <w:szCs w:val="32"/>
        </w:rPr>
        <w:t>1981</w:t>
      </w:r>
      <w:r w:rsidRPr="00021715">
        <w:rPr>
          <w:rFonts w:eastAsia="仿宋_GB2312"/>
          <w:sz w:val="32"/>
          <w:szCs w:val="32"/>
        </w:rPr>
        <w:t>级校友陆夕云当选中国科学院院士，</w:t>
      </w:r>
      <w:r w:rsidRPr="00021715">
        <w:rPr>
          <w:rFonts w:eastAsia="仿宋_GB2312"/>
          <w:sz w:val="32"/>
          <w:szCs w:val="32"/>
        </w:rPr>
        <w:t>1980</w:t>
      </w:r>
      <w:r w:rsidRPr="00021715">
        <w:rPr>
          <w:rFonts w:eastAsia="仿宋_GB2312"/>
          <w:sz w:val="32"/>
          <w:szCs w:val="32"/>
        </w:rPr>
        <w:t>级校友向锦武当选中国工程院院士。</w:t>
      </w:r>
    </w:p>
    <w:p w:rsidR="00CB2CD7" w:rsidRDefault="00CB2CD7" w:rsidP="00605D0C">
      <w:pPr>
        <w:spacing w:line="560" w:lineRule="exact"/>
        <w:jc w:val="center"/>
        <w:rPr>
          <w:rFonts w:ascii="方正小标宋简体" w:eastAsia="方正小标宋简体"/>
          <w:sz w:val="44"/>
          <w:szCs w:val="44"/>
        </w:rPr>
      </w:pPr>
    </w:p>
    <w:p w:rsidR="00721109" w:rsidRPr="00A610E9" w:rsidRDefault="00721109" w:rsidP="00605D0C">
      <w:pPr>
        <w:spacing w:line="560" w:lineRule="exact"/>
        <w:jc w:val="center"/>
        <w:rPr>
          <w:rFonts w:ascii="方正小标宋简体" w:eastAsia="方正小标宋简体"/>
          <w:sz w:val="44"/>
          <w:szCs w:val="44"/>
        </w:rPr>
      </w:pPr>
      <w:r w:rsidRPr="00A610E9">
        <w:rPr>
          <w:rFonts w:ascii="方正小标宋简体" w:eastAsia="方正小标宋简体" w:hint="eastAsia"/>
          <w:sz w:val="44"/>
          <w:szCs w:val="44"/>
        </w:rPr>
        <w:t>我校被授予一定的出访来访外事审批权</w:t>
      </w:r>
    </w:p>
    <w:p w:rsidR="00A610E9" w:rsidRDefault="00A610E9" w:rsidP="00605D0C">
      <w:pPr>
        <w:spacing w:line="560" w:lineRule="exact"/>
        <w:rPr>
          <w:rFonts w:eastAsia="仿宋_GB2312"/>
          <w:sz w:val="32"/>
          <w:szCs w:val="32"/>
        </w:rPr>
      </w:pPr>
    </w:p>
    <w:p w:rsidR="00EF7007" w:rsidRPr="00021715" w:rsidRDefault="00037AF6" w:rsidP="00605D0C">
      <w:pPr>
        <w:spacing w:line="560" w:lineRule="exact"/>
        <w:ind w:firstLineChars="200" w:firstLine="640"/>
        <w:rPr>
          <w:rFonts w:eastAsia="仿宋_GB2312"/>
          <w:sz w:val="32"/>
          <w:szCs w:val="32"/>
        </w:rPr>
      </w:pPr>
      <w:r w:rsidRPr="00021715">
        <w:rPr>
          <w:rFonts w:eastAsia="仿宋_GB2312"/>
          <w:sz w:val="32"/>
          <w:szCs w:val="32"/>
        </w:rPr>
        <w:t>日前，学校收到工信部正式通知，经国务院批准，我校被授予一定的出访来访外事审批权。我校自</w:t>
      </w:r>
      <w:r w:rsidRPr="00021715">
        <w:rPr>
          <w:rFonts w:eastAsia="仿宋_GB2312"/>
          <w:sz w:val="32"/>
          <w:szCs w:val="32"/>
        </w:rPr>
        <w:t>2019</w:t>
      </w:r>
      <w:r w:rsidRPr="00021715">
        <w:rPr>
          <w:rFonts w:eastAsia="仿宋_GB2312"/>
          <w:sz w:val="32"/>
          <w:szCs w:val="32"/>
        </w:rPr>
        <w:t>年</w:t>
      </w: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1</w:t>
      </w:r>
      <w:r w:rsidRPr="00021715">
        <w:rPr>
          <w:rFonts w:eastAsia="仿宋_GB2312"/>
          <w:sz w:val="32"/>
          <w:szCs w:val="32"/>
        </w:rPr>
        <w:t>日起，进入一定的外事审批权下放后的试运行阶段，自</w:t>
      </w:r>
      <w:r w:rsidRPr="00021715">
        <w:rPr>
          <w:rFonts w:eastAsia="仿宋_GB2312"/>
          <w:sz w:val="32"/>
          <w:szCs w:val="32"/>
        </w:rPr>
        <w:t>2020</w:t>
      </w:r>
      <w:r w:rsidRPr="00021715">
        <w:rPr>
          <w:rFonts w:eastAsia="仿宋_GB2312"/>
          <w:sz w:val="32"/>
          <w:szCs w:val="32"/>
        </w:rPr>
        <w:t>年</w:t>
      </w:r>
      <w:r w:rsidRPr="00021715">
        <w:rPr>
          <w:rFonts w:eastAsia="仿宋_GB2312"/>
          <w:sz w:val="32"/>
          <w:szCs w:val="32"/>
        </w:rPr>
        <w:t>1</w:t>
      </w:r>
      <w:r w:rsidRPr="00021715">
        <w:rPr>
          <w:rFonts w:eastAsia="仿宋_GB2312"/>
          <w:sz w:val="32"/>
          <w:szCs w:val="32"/>
        </w:rPr>
        <w:t>月</w:t>
      </w:r>
      <w:r w:rsidRPr="00021715">
        <w:rPr>
          <w:rFonts w:eastAsia="仿宋_GB2312"/>
          <w:sz w:val="32"/>
          <w:szCs w:val="32"/>
        </w:rPr>
        <w:t>1</w:t>
      </w:r>
      <w:r w:rsidRPr="00021715">
        <w:rPr>
          <w:rFonts w:eastAsia="仿宋_GB2312"/>
          <w:sz w:val="32"/>
          <w:szCs w:val="32"/>
        </w:rPr>
        <w:t>日起正式执行。</w:t>
      </w: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被授予该审批权，</w:t>
      </w:r>
      <w:r w:rsidR="00C3441F" w:rsidRPr="00021715">
        <w:rPr>
          <w:rFonts w:eastAsia="仿宋_GB2312" w:hint="eastAsia"/>
          <w:sz w:val="32"/>
          <w:szCs w:val="32"/>
        </w:rPr>
        <w:t>将</w:t>
      </w:r>
      <w:r w:rsidRPr="00021715">
        <w:rPr>
          <w:rFonts w:eastAsia="仿宋_GB2312"/>
          <w:sz w:val="32"/>
          <w:szCs w:val="32"/>
        </w:rPr>
        <w:t>进一步促进</w:t>
      </w:r>
      <w:r w:rsidR="00803AE0" w:rsidRPr="00021715">
        <w:rPr>
          <w:rFonts w:eastAsia="仿宋_GB2312" w:hint="eastAsia"/>
          <w:sz w:val="32"/>
          <w:szCs w:val="32"/>
        </w:rPr>
        <w:t>学校</w:t>
      </w:r>
      <w:r w:rsidRPr="00021715">
        <w:rPr>
          <w:rFonts w:eastAsia="仿宋_GB2312"/>
          <w:sz w:val="32"/>
          <w:szCs w:val="32"/>
        </w:rPr>
        <w:t>开展国际交流合作，优化外事管理程序，提升工作效率。同时，作为一项政治性、政策性极强的工作，</w:t>
      </w:r>
      <w:r w:rsidR="004569F8">
        <w:rPr>
          <w:rFonts w:eastAsia="仿宋_GB2312" w:hint="eastAsia"/>
          <w:sz w:val="32"/>
          <w:szCs w:val="32"/>
        </w:rPr>
        <w:t>这</w:t>
      </w:r>
      <w:r w:rsidRPr="00021715">
        <w:rPr>
          <w:rFonts w:eastAsia="仿宋_GB2312"/>
          <w:sz w:val="32"/>
          <w:szCs w:val="32"/>
        </w:rPr>
        <w:t>也对学校进一步按照中央有关规定加强管理、完善制度、严格把关提出了更高要求。</w:t>
      </w:r>
    </w:p>
    <w:p w:rsidR="006A313E" w:rsidRDefault="00037AF6">
      <w:pPr>
        <w:spacing w:line="560" w:lineRule="exact"/>
        <w:ind w:firstLineChars="200" w:firstLine="640"/>
        <w:rPr>
          <w:rFonts w:eastAsia="仿宋_GB2312"/>
          <w:sz w:val="32"/>
          <w:szCs w:val="32"/>
        </w:rPr>
      </w:pPr>
      <w:r w:rsidRPr="00021715">
        <w:rPr>
          <w:rFonts w:eastAsia="仿宋_GB2312"/>
          <w:sz w:val="32"/>
          <w:szCs w:val="32"/>
        </w:rPr>
        <w:t>为承接好一定的外事审批权，学校出台</w:t>
      </w:r>
      <w:r w:rsidR="0045109D">
        <w:rPr>
          <w:rFonts w:eastAsia="仿宋_GB2312" w:hint="eastAsia"/>
          <w:sz w:val="32"/>
          <w:szCs w:val="32"/>
        </w:rPr>
        <w:t>了</w:t>
      </w:r>
      <w:r w:rsidRPr="00021715">
        <w:rPr>
          <w:rFonts w:eastAsia="仿宋_GB2312"/>
          <w:sz w:val="32"/>
          <w:szCs w:val="32"/>
        </w:rPr>
        <w:t>《南京航空航</w:t>
      </w:r>
      <w:r w:rsidRPr="00021715">
        <w:rPr>
          <w:rFonts w:eastAsia="仿宋_GB2312"/>
          <w:sz w:val="32"/>
          <w:szCs w:val="32"/>
        </w:rPr>
        <w:lastRenderedPageBreak/>
        <w:t>天大学教职工因公临时出国（境）管理办法（修订版）》及实施细则，</w:t>
      </w:r>
      <w:r w:rsidR="00A964D5" w:rsidRPr="00021715">
        <w:rPr>
          <w:rFonts w:eastAsia="仿宋_GB2312" w:hint="eastAsia"/>
          <w:sz w:val="32"/>
          <w:szCs w:val="32"/>
        </w:rPr>
        <w:t>并</w:t>
      </w:r>
      <w:r w:rsidRPr="00021715">
        <w:rPr>
          <w:rFonts w:eastAsia="仿宋_GB2312"/>
          <w:sz w:val="32"/>
          <w:szCs w:val="32"/>
        </w:rPr>
        <w:t>举办相关业务培训会，推出新版因公出国（境）在线管理系统。学校将根据要求，进一步做好外事管理工作，为促进国际化办学</w:t>
      </w:r>
      <w:r w:rsidR="008059DF" w:rsidRPr="00021715">
        <w:rPr>
          <w:rFonts w:eastAsia="仿宋_GB2312" w:hint="eastAsia"/>
          <w:sz w:val="32"/>
          <w:szCs w:val="32"/>
        </w:rPr>
        <w:t>，</w:t>
      </w:r>
      <w:r w:rsidRPr="00021715">
        <w:rPr>
          <w:rFonts w:eastAsia="仿宋_GB2312"/>
          <w:sz w:val="32"/>
          <w:szCs w:val="32"/>
        </w:rPr>
        <w:t>推进</w:t>
      </w:r>
      <w:r w:rsidRPr="00021715">
        <w:rPr>
          <w:rFonts w:eastAsia="仿宋_GB2312"/>
          <w:sz w:val="32"/>
          <w:szCs w:val="32"/>
        </w:rPr>
        <w:t>“</w:t>
      </w:r>
      <w:r w:rsidRPr="00021715">
        <w:rPr>
          <w:rFonts w:eastAsia="仿宋_GB2312"/>
          <w:sz w:val="32"/>
          <w:szCs w:val="32"/>
        </w:rPr>
        <w:t>双一流</w:t>
      </w:r>
      <w:r w:rsidRPr="00021715">
        <w:rPr>
          <w:rFonts w:eastAsia="仿宋_GB2312"/>
          <w:sz w:val="32"/>
          <w:szCs w:val="32"/>
        </w:rPr>
        <w:t>”</w:t>
      </w:r>
      <w:r w:rsidRPr="00021715">
        <w:rPr>
          <w:rFonts w:eastAsia="仿宋_GB2312"/>
          <w:sz w:val="32"/>
          <w:szCs w:val="32"/>
        </w:rPr>
        <w:t>建设提供更好服务保障。</w:t>
      </w:r>
    </w:p>
    <w:p w:rsidR="00A610E9" w:rsidRPr="00021715" w:rsidRDefault="00A610E9">
      <w:pPr>
        <w:spacing w:line="560" w:lineRule="exact"/>
        <w:ind w:firstLineChars="200" w:firstLine="640"/>
        <w:rPr>
          <w:rFonts w:eastAsia="仿宋_GB2312"/>
          <w:sz w:val="32"/>
          <w:szCs w:val="32"/>
        </w:rPr>
      </w:pPr>
    </w:p>
    <w:p w:rsidR="00EF7007" w:rsidRPr="00021715" w:rsidRDefault="00037AF6">
      <w:pPr>
        <w:tabs>
          <w:tab w:val="left" w:pos="3225"/>
        </w:tabs>
        <w:spacing w:line="460" w:lineRule="exact"/>
        <w:jc w:val="center"/>
        <w:rPr>
          <w:rFonts w:eastAsia="方正小标宋简体"/>
          <w:sz w:val="44"/>
          <w:szCs w:val="44"/>
        </w:rPr>
      </w:pPr>
      <w:r w:rsidRPr="00021715">
        <w:rPr>
          <w:rFonts w:eastAsia="方正小标宋简体"/>
          <w:sz w:val="44"/>
          <w:szCs w:val="44"/>
        </w:rPr>
        <w:t>我校</w:t>
      </w:r>
      <w:r w:rsidR="002432BF">
        <w:rPr>
          <w:rFonts w:eastAsia="方正小标宋简体" w:hint="eastAsia"/>
          <w:sz w:val="44"/>
          <w:szCs w:val="44"/>
        </w:rPr>
        <w:t>联合</w:t>
      </w:r>
      <w:r w:rsidRPr="00021715">
        <w:rPr>
          <w:rFonts w:eastAsia="方正小标宋简体"/>
          <w:sz w:val="44"/>
          <w:szCs w:val="44"/>
        </w:rPr>
        <w:t>发起成立</w:t>
      </w:r>
      <w:r w:rsidRPr="00021715">
        <w:rPr>
          <w:rFonts w:eastAsia="方正小标宋简体"/>
          <w:sz w:val="44"/>
          <w:szCs w:val="44"/>
        </w:rPr>
        <w:t>“</w:t>
      </w:r>
      <w:r w:rsidRPr="00021715">
        <w:rPr>
          <w:rFonts w:eastAsia="方正小标宋简体"/>
          <w:sz w:val="44"/>
          <w:szCs w:val="44"/>
        </w:rPr>
        <w:t>空中丝路</w:t>
      </w:r>
      <w:r w:rsidRPr="00021715">
        <w:rPr>
          <w:rFonts w:eastAsia="方正小标宋简体"/>
          <w:sz w:val="44"/>
          <w:szCs w:val="44"/>
        </w:rPr>
        <w:t>”</w:t>
      </w:r>
      <w:r w:rsidRPr="00021715">
        <w:rPr>
          <w:rFonts w:eastAsia="方正小标宋简体"/>
          <w:sz w:val="44"/>
          <w:szCs w:val="44"/>
        </w:rPr>
        <w:t>联盟</w:t>
      </w:r>
    </w:p>
    <w:p w:rsidR="00EF7007" w:rsidRPr="00021715" w:rsidRDefault="00EF7007">
      <w:pPr>
        <w:spacing w:line="560" w:lineRule="exact"/>
        <w:ind w:firstLineChars="200" w:firstLine="643"/>
        <w:rPr>
          <w:b/>
          <w:sz w:val="32"/>
          <w:szCs w:val="32"/>
        </w:rPr>
      </w:pPr>
    </w:p>
    <w:p w:rsidR="00EF7007" w:rsidRPr="00021715" w:rsidRDefault="00037AF6" w:rsidP="00523E46">
      <w:pPr>
        <w:spacing w:line="560" w:lineRule="exact"/>
        <w:ind w:firstLineChars="200" w:firstLine="640"/>
        <w:rPr>
          <w:rFonts w:eastAsia="仿宋_GB2312"/>
          <w:sz w:val="32"/>
          <w:szCs w:val="32"/>
        </w:rPr>
      </w:pPr>
      <w:r w:rsidRPr="00021715">
        <w:rPr>
          <w:rFonts w:eastAsia="仿宋_GB2312"/>
          <w:sz w:val="32"/>
          <w:szCs w:val="32"/>
        </w:rPr>
        <w:t>10</w:t>
      </w:r>
      <w:r w:rsidRPr="00021715">
        <w:rPr>
          <w:rFonts w:eastAsia="仿宋_GB2312"/>
          <w:sz w:val="32"/>
          <w:szCs w:val="32"/>
        </w:rPr>
        <w:t>月</w:t>
      </w:r>
      <w:r w:rsidRPr="00021715">
        <w:rPr>
          <w:rFonts w:eastAsia="仿宋_GB2312"/>
          <w:sz w:val="32"/>
          <w:szCs w:val="32"/>
        </w:rPr>
        <w:t>14</w:t>
      </w:r>
      <w:r w:rsidRPr="00021715">
        <w:rPr>
          <w:rFonts w:eastAsia="仿宋_GB2312"/>
          <w:sz w:val="32"/>
          <w:szCs w:val="32"/>
        </w:rPr>
        <w:t>日，</w:t>
      </w:r>
      <w:r w:rsidRPr="00021715">
        <w:rPr>
          <w:rFonts w:eastAsia="仿宋_GB2312"/>
          <w:sz w:val="32"/>
          <w:szCs w:val="32"/>
        </w:rPr>
        <w:t>“</w:t>
      </w:r>
      <w:r w:rsidRPr="00021715">
        <w:rPr>
          <w:rFonts w:eastAsia="仿宋_GB2312"/>
          <w:sz w:val="32"/>
          <w:szCs w:val="32"/>
        </w:rPr>
        <w:t>空中丝路</w:t>
      </w:r>
      <w:r w:rsidRPr="00021715">
        <w:rPr>
          <w:rFonts w:eastAsia="仿宋_GB2312"/>
          <w:sz w:val="32"/>
          <w:szCs w:val="32"/>
        </w:rPr>
        <w:t>”</w:t>
      </w:r>
      <w:r w:rsidRPr="00021715">
        <w:rPr>
          <w:rFonts w:eastAsia="仿宋_GB2312"/>
          <w:sz w:val="32"/>
          <w:szCs w:val="32"/>
        </w:rPr>
        <w:t>联盟成立仪式在京举行</w:t>
      </w:r>
      <w:r w:rsidR="00836D16" w:rsidRPr="00021715">
        <w:rPr>
          <w:rFonts w:eastAsia="仿宋_GB2312" w:hint="eastAsia"/>
          <w:sz w:val="32"/>
          <w:szCs w:val="32"/>
        </w:rPr>
        <w:t>。</w:t>
      </w:r>
      <w:r w:rsidRPr="00021715">
        <w:rPr>
          <w:rFonts w:eastAsia="仿宋_GB2312"/>
          <w:sz w:val="32"/>
          <w:szCs w:val="32"/>
        </w:rPr>
        <w:t>航空工业、中国航发、中国商飞、南京航空航天大学、航投集团、华和国际等六家发起单位签署了</w:t>
      </w:r>
      <w:r w:rsidRPr="00021715">
        <w:rPr>
          <w:rFonts w:eastAsia="仿宋_GB2312"/>
          <w:sz w:val="32"/>
          <w:szCs w:val="32"/>
        </w:rPr>
        <w:t>“</w:t>
      </w:r>
      <w:r w:rsidRPr="00021715">
        <w:rPr>
          <w:rFonts w:eastAsia="仿宋_GB2312"/>
          <w:sz w:val="32"/>
          <w:szCs w:val="32"/>
        </w:rPr>
        <w:t>空中丝路</w:t>
      </w:r>
      <w:r w:rsidRPr="00021715">
        <w:rPr>
          <w:rFonts w:eastAsia="仿宋_GB2312"/>
          <w:sz w:val="32"/>
          <w:szCs w:val="32"/>
        </w:rPr>
        <w:t>”</w:t>
      </w:r>
      <w:r w:rsidRPr="00021715">
        <w:rPr>
          <w:rFonts w:eastAsia="仿宋_GB2312"/>
          <w:sz w:val="32"/>
          <w:szCs w:val="32"/>
        </w:rPr>
        <w:t>联盟章程，宣布联盟正式成立。</w:t>
      </w:r>
      <w:r w:rsidR="00523E46" w:rsidRPr="00021715">
        <w:rPr>
          <w:rFonts w:eastAsia="仿宋_GB2312"/>
          <w:sz w:val="32"/>
          <w:szCs w:val="32"/>
        </w:rPr>
        <w:t>副校长姜斌代表我校参加成立仪式暨座谈会。</w:t>
      </w: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姜斌指出，作为</w:t>
      </w:r>
      <w:r w:rsidRPr="00021715">
        <w:rPr>
          <w:rFonts w:eastAsia="仿宋_GB2312"/>
          <w:sz w:val="32"/>
          <w:szCs w:val="32"/>
        </w:rPr>
        <w:t>“</w:t>
      </w:r>
      <w:r w:rsidRPr="00021715">
        <w:rPr>
          <w:rFonts w:eastAsia="仿宋_GB2312"/>
          <w:sz w:val="32"/>
          <w:szCs w:val="32"/>
        </w:rPr>
        <w:t>空中丝路</w:t>
      </w:r>
      <w:r w:rsidRPr="00021715">
        <w:rPr>
          <w:rFonts w:eastAsia="仿宋_GB2312"/>
          <w:sz w:val="32"/>
          <w:szCs w:val="32"/>
        </w:rPr>
        <w:t>”</w:t>
      </w:r>
      <w:r w:rsidRPr="00021715">
        <w:rPr>
          <w:rFonts w:eastAsia="仿宋_GB2312"/>
          <w:sz w:val="32"/>
          <w:szCs w:val="32"/>
        </w:rPr>
        <w:t>联盟发起单位中唯一的高校，南航将结合自身特色，积极融入并充分借助联盟平台，探索高校参与联盟工作的有效途径，发挥高校新型智库的公共外交功能；发挥学术科研高地引领作用，与沿线国家或地区院校及企业加强学术科技各方面国际合作；充分挖掘潜力，提升来华留学质量及教育服务水平，做大做精做强专职人员各类培训工作。</w:t>
      </w:r>
    </w:p>
    <w:p w:rsidR="00EF7007" w:rsidRDefault="00037AF6">
      <w:pPr>
        <w:spacing w:line="560" w:lineRule="exact"/>
        <w:ind w:firstLineChars="200" w:firstLine="640"/>
        <w:rPr>
          <w:rFonts w:eastAsia="仿宋_GB2312"/>
          <w:sz w:val="32"/>
          <w:szCs w:val="32"/>
        </w:rPr>
      </w:pPr>
      <w:r w:rsidRPr="00021715">
        <w:rPr>
          <w:rFonts w:eastAsia="仿宋_GB2312"/>
          <w:sz w:val="32"/>
          <w:szCs w:val="32"/>
        </w:rPr>
        <w:t> </w:t>
      </w:r>
      <w:r w:rsidR="00935BF9" w:rsidRPr="00021715">
        <w:rPr>
          <w:rFonts w:eastAsia="仿宋_GB2312" w:hint="eastAsia"/>
          <w:sz w:val="32"/>
          <w:szCs w:val="32"/>
        </w:rPr>
        <w:t>作为联盟发起单位，我校</w:t>
      </w:r>
      <w:r w:rsidRPr="00021715">
        <w:rPr>
          <w:rFonts w:eastAsia="仿宋_GB2312"/>
          <w:sz w:val="32"/>
          <w:szCs w:val="32"/>
        </w:rPr>
        <w:t>将与联盟单位携手，</w:t>
      </w:r>
      <w:r w:rsidR="00361040" w:rsidRPr="00021715">
        <w:rPr>
          <w:rFonts w:eastAsia="仿宋_GB2312" w:hint="eastAsia"/>
          <w:sz w:val="32"/>
          <w:szCs w:val="32"/>
        </w:rPr>
        <w:t>助力</w:t>
      </w:r>
      <w:r w:rsidRPr="00021715">
        <w:rPr>
          <w:rFonts w:eastAsia="仿宋_GB2312"/>
          <w:sz w:val="32"/>
          <w:szCs w:val="32"/>
        </w:rPr>
        <w:t>航空产业走出去</w:t>
      </w:r>
      <w:r w:rsidR="00361040" w:rsidRPr="00021715">
        <w:rPr>
          <w:rFonts w:eastAsia="仿宋_GB2312" w:hint="eastAsia"/>
          <w:sz w:val="32"/>
          <w:szCs w:val="32"/>
        </w:rPr>
        <w:t>、</w:t>
      </w:r>
      <w:r w:rsidRPr="00021715">
        <w:rPr>
          <w:rFonts w:eastAsia="仿宋_GB2312"/>
          <w:sz w:val="32"/>
          <w:szCs w:val="32"/>
        </w:rPr>
        <w:t>引进来，促进国内外航空产业与</w:t>
      </w:r>
      <w:r w:rsidRPr="00021715">
        <w:rPr>
          <w:rFonts w:eastAsia="仿宋_GB2312"/>
          <w:sz w:val="32"/>
          <w:szCs w:val="32"/>
        </w:rPr>
        <w:t>“</w:t>
      </w:r>
      <w:r w:rsidRPr="00021715">
        <w:rPr>
          <w:rFonts w:eastAsia="仿宋_GB2312"/>
          <w:sz w:val="32"/>
          <w:szCs w:val="32"/>
        </w:rPr>
        <w:t>一带一路</w:t>
      </w:r>
      <w:r w:rsidRPr="00021715">
        <w:rPr>
          <w:rFonts w:eastAsia="仿宋_GB2312"/>
          <w:sz w:val="32"/>
          <w:szCs w:val="32"/>
        </w:rPr>
        <w:t>”</w:t>
      </w:r>
      <w:r w:rsidRPr="00021715">
        <w:rPr>
          <w:rFonts w:eastAsia="仿宋_GB2312"/>
          <w:sz w:val="32"/>
          <w:szCs w:val="32"/>
        </w:rPr>
        <w:t>国家和地区合作与交流，</w:t>
      </w:r>
      <w:r w:rsidR="002052D5" w:rsidRPr="00021715">
        <w:rPr>
          <w:rFonts w:eastAsia="仿宋_GB2312" w:hint="eastAsia"/>
          <w:sz w:val="32"/>
          <w:szCs w:val="32"/>
        </w:rPr>
        <w:t>践行</w:t>
      </w:r>
      <w:r w:rsidRPr="00021715">
        <w:rPr>
          <w:rFonts w:eastAsia="仿宋_GB2312"/>
          <w:sz w:val="32"/>
          <w:szCs w:val="32"/>
        </w:rPr>
        <w:t>联盟成员合作与共赢</w:t>
      </w:r>
      <w:r w:rsidR="008A0752" w:rsidRPr="00021715">
        <w:rPr>
          <w:rFonts w:eastAsia="仿宋_GB2312" w:hint="eastAsia"/>
          <w:sz w:val="32"/>
          <w:szCs w:val="32"/>
        </w:rPr>
        <w:t>的</w:t>
      </w:r>
      <w:r w:rsidRPr="00021715">
        <w:rPr>
          <w:rFonts w:eastAsia="仿宋_GB2312"/>
          <w:sz w:val="32"/>
          <w:szCs w:val="32"/>
        </w:rPr>
        <w:t>宗旨，推动</w:t>
      </w:r>
      <w:r w:rsidRPr="00021715">
        <w:rPr>
          <w:rFonts w:eastAsia="仿宋_GB2312"/>
          <w:sz w:val="32"/>
          <w:szCs w:val="32"/>
        </w:rPr>
        <w:t>“</w:t>
      </w:r>
      <w:r w:rsidRPr="00021715">
        <w:rPr>
          <w:rFonts w:eastAsia="仿宋_GB2312"/>
          <w:sz w:val="32"/>
          <w:szCs w:val="32"/>
        </w:rPr>
        <w:t>一带一路</w:t>
      </w:r>
      <w:r w:rsidRPr="00021715">
        <w:rPr>
          <w:rFonts w:eastAsia="仿宋_GB2312"/>
          <w:sz w:val="32"/>
          <w:szCs w:val="32"/>
        </w:rPr>
        <w:t>”</w:t>
      </w:r>
      <w:r w:rsidRPr="00021715">
        <w:rPr>
          <w:rFonts w:eastAsia="仿宋_GB2312"/>
          <w:sz w:val="32"/>
          <w:szCs w:val="32"/>
        </w:rPr>
        <w:t>国家在航空制造、航空运输、航空基础设施建设、航空教育和培训等航空领域技术创新、产业进步、管理提升，提供航空产业发展新模式。</w:t>
      </w:r>
    </w:p>
    <w:p w:rsidR="004E5D97" w:rsidRDefault="004E5D97">
      <w:pPr>
        <w:spacing w:line="560" w:lineRule="exact"/>
        <w:ind w:firstLineChars="200" w:firstLine="640"/>
        <w:rPr>
          <w:rFonts w:eastAsia="仿宋_GB2312"/>
          <w:sz w:val="32"/>
          <w:szCs w:val="32"/>
        </w:rPr>
      </w:pPr>
    </w:p>
    <w:p w:rsidR="004E5D97" w:rsidRPr="004E5D97" w:rsidRDefault="004E5D97" w:rsidP="004E5D97">
      <w:pPr>
        <w:tabs>
          <w:tab w:val="left" w:pos="3225"/>
        </w:tabs>
        <w:spacing w:line="460" w:lineRule="exact"/>
        <w:jc w:val="center"/>
        <w:rPr>
          <w:rFonts w:eastAsia="方正小标宋简体"/>
          <w:sz w:val="44"/>
          <w:szCs w:val="44"/>
        </w:rPr>
      </w:pPr>
      <w:r w:rsidRPr="004E5D97">
        <w:rPr>
          <w:rFonts w:eastAsia="方正小标宋简体" w:hint="eastAsia"/>
          <w:sz w:val="44"/>
          <w:szCs w:val="44"/>
        </w:rPr>
        <w:lastRenderedPageBreak/>
        <w:t>我校师生服务大厅正式启用</w:t>
      </w:r>
    </w:p>
    <w:p w:rsidR="002E7892" w:rsidRDefault="002E7892">
      <w:pPr>
        <w:spacing w:line="560" w:lineRule="exact"/>
        <w:ind w:firstLineChars="200" w:firstLine="640"/>
        <w:rPr>
          <w:rFonts w:eastAsia="仿宋_GB2312"/>
          <w:sz w:val="32"/>
          <w:szCs w:val="32"/>
        </w:rPr>
      </w:pPr>
    </w:p>
    <w:p w:rsidR="004E5D97" w:rsidRDefault="004E5D97">
      <w:pPr>
        <w:spacing w:line="560" w:lineRule="exact"/>
        <w:ind w:firstLineChars="200" w:firstLine="640"/>
        <w:rPr>
          <w:rFonts w:eastAsia="仿宋_GB2312"/>
          <w:sz w:val="32"/>
          <w:szCs w:val="32"/>
        </w:rPr>
      </w:pPr>
      <w:r w:rsidRPr="004E5D97">
        <w:rPr>
          <w:rFonts w:eastAsia="仿宋_GB2312" w:hint="eastAsia"/>
          <w:sz w:val="32"/>
          <w:szCs w:val="32"/>
        </w:rPr>
        <w:t>12</w:t>
      </w:r>
      <w:r w:rsidRPr="004E5D97">
        <w:rPr>
          <w:rFonts w:eastAsia="仿宋_GB2312" w:hint="eastAsia"/>
          <w:sz w:val="32"/>
          <w:szCs w:val="32"/>
        </w:rPr>
        <w:t>月</w:t>
      </w:r>
      <w:r w:rsidRPr="004E5D97">
        <w:rPr>
          <w:rFonts w:eastAsia="仿宋_GB2312" w:hint="eastAsia"/>
          <w:sz w:val="32"/>
          <w:szCs w:val="32"/>
        </w:rPr>
        <w:t>16</w:t>
      </w:r>
      <w:r w:rsidRPr="004E5D97">
        <w:rPr>
          <w:rFonts w:eastAsia="仿宋_GB2312" w:hint="eastAsia"/>
          <w:sz w:val="32"/>
          <w:szCs w:val="32"/>
        </w:rPr>
        <w:t>日</w:t>
      </w:r>
      <w:r>
        <w:rPr>
          <w:rFonts w:eastAsia="仿宋_GB2312" w:hint="eastAsia"/>
          <w:sz w:val="32"/>
          <w:szCs w:val="32"/>
        </w:rPr>
        <w:t>，</w:t>
      </w:r>
      <w:r w:rsidRPr="004E5D97">
        <w:rPr>
          <w:rFonts w:eastAsia="仿宋_GB2312" w:hint="eastAsia"/>
          <w:sz w:val="32"/>
          <w:szCs w:val="32"/>
        </w:rPr>
        <w:t>我校师生服务大厅正式启用</w:t>
      </w:r>
      <w:r>
        <w:rPr>
          <w:rFonts w:eastAsia="仿宋_GB2312" w:hint="eastAsia"/>
          <w:sz w:val="32"/>
          <w:szCs w:val="32"/>
        </w:rPr>
        <w:t>。</w:t>
      </w:r>
      <w:r w:rsidRPr="004E5D97">
        <w:rPr>
          <w:rFonts w:eastAsia="仿宋_GB2312" w:hint="eastAsia"/>
          <w:sz w:val="32"/>
          <w:szCs w:val="32"/>
        </w:rPr>
        <w:t>校长聂宏、教师代表刘伟强、学生代表张忠博、工作人员代表邵恒博，共同为师生服务大厅揭牌。</w:t>
      </w:r>
    </w:p>
    <w:p w:rsidR="004E5D97" w:rsidRDefault="00927AB9">
      <w:pPr>
        <w:spacing w:line="560" w:lineRule="exact"/>
        <w:ind w:firstLineChars="200" w:firstLine="640"/>
        <w:rPr>
          <w:rFonts w:eastAsia="仿宋_GB2312"/>
          <w:sz w:val="32"/>
          <w:szCs w:val="32"/>
        </w:rPr>
      </w:pPr>
      <w:r w:rsidRPr="00927AB9">
        <w:rPr>
          <w:rFonts w:eastAsia="仿宋_GB2312" w:hint="eastAsia"/>
          <w:sz w:val="32"/>
          <w:szCs w:val="32"/>
        </w:rPr>
        <w:t>聂宏指出，师生服务大厅作为综合改革的试验田、作风转变的示范区和信息化建设的助推器，对于学校全面深化改革、提升治理效能具有重要意义。相关部门</w:t>
      </w:r>
      <w:r w:rsidR="009E6E20">
        <w:rPr>
          <w:rFonts w:eastAsia="仿宋_GB2312" w:hint="eastAsia"/>
          <w:sz w:val="32"/>
          <w:szCs w:val="32"/>
        </w:rPr>
        <w:t>要进一步</w:t>
      </w:r>
      <w:r w:rsidRPr="00927AB9">
        <w:rPr>
          <w:rFonts w:eastAsia="仿宋_GB2312" w:hint="eastAsia"/>
          <w:sz w:val="32"/>
          <w:szCs w:val="32"/>
        </w:rPr>
        <w:t>提高政治站位，全心服务师生，持续优化改进，</w:t>
      </w:r>
      <w:r w:rsidR="00697492">
        <w:rPr>
          <w:rFonts w:eastAsia="仿宋_GB2312" w:hint="eastAsia"/>
          <w:sz w:val="32"/>
          <w:szCs w:val="32"/>
        </w:rPr>
        <w:t>加强队伍建设，</w:t>
      </w:r>
      <w:r w:rsidRPr="00927AB9">
        <w:rPr>
          <w:rFonts w:eastAsia="仿宋_GB2312" w:hint="eastAsia"/>
          <w:sz w:val="32"/>
          <w:szCs w:val="32"/>
        </w:rPr>
        <w:t>加快流程再造，推动数据融合，助力学校发展。他</w:t>
      </w:r>
      <w:r w:rsidR="00EC67E2">
        <w:rPr>
          <w:rFonts w:eastAsia="仿宋_GB2312" w:hint="eastAsia"/>
          <w:sz w:val="32"/>
          <w:szCs w:val="32"/>
        </w:rPr>
        <w:t>强调，要</w:t>
      </w:r>
      <w:r w:rsidRPr="00927AB9">
        <w:rPr>
          <w:rFonts w:eastAsia="仿宋_GB2312" w:hint="eastAsia"/>
          <w:sz w:val="32"/>
          <w:szCs w:val="32"/>
        </w:rPr>
        <w:t>按照主题教育</w:t>
      </w:r>
      <w:r w:rsidR="00A50EB6">
        <w:rPr>
          <w:rFonts w:eastAsia="仿宋_GB2312" w:hint="eastAsia"/>
          <w:sz w:val="32"/>
          <w:szCs w:val="32"/>
        </w:rPr>
        <w:t>总</w:t>
      </w:r>
      <w:r w:rsidRPr="00927AB9">
        <w:rPr>
          <w:rFonts w:eastAsia="仿宋_GB2312" w:hint="eastAsia"/>
          <w:sz w:val="32"/>
          <w:szCs w:val="32"/>
        </w:rPr>
        <w:t>要求，守育人初心，担服务使命，找自身差距，抓工作落实，</w:t>
      </w:r>
      <w:r w:rsidR="00015ED9">
        <w:rPr>
          <w:rFonts w:eastAsia="仿宋_GB2312" w:hint="eastAsia"/>
          <w:sz w:val="32"/>
          <w:szCs w:val="32"/>
        </w:rPr>
        <w:t>切实</w:t>
      </w:r>
      <w:r w:rsidRPr="00927AB9">
        <w:rPr>
          <w:rFonts w:eastAsia="仿宋_GB2312" w:hint="eastAsia"/>
          <w:sz w:val="32"/>
          <w:szCs w:val="32"/>
        </w:rPr>
        <w:t>将师生服务大厅打造成为服务师生的“闪亮名片”。</w:t>
      </w:r>
    </w:p>
    <w:p w:rsidR="00F05516" w:rsidRPr="00021715" w:rsidRDefault="00C164B5">
      <w:pPr>
        <w:spacing w:line="560" w:lineRule="exact"/>
        <w:ind w:firstLineChars="200" w:firstLine="640"/>
        <w:rPr>
          <w:rFonts w:eastAsia="仿宋_GB2312"/>
          <w:sz w:val="32"/>
          <w:szCs w:val="32"/>
        </w:rPr>
      </w:pPr>
      <w:r w:rsidRPr="00C164B5">
        <w:rPr>
          <w:rFonts w:eastAsia="仿宋_GB2312" w:hint="eastAsia"/>
          <w:sz w:val="32"/>
          <w:szCs w:val="32"/>
        </w:rPr>
        <w:t>作为学校</w:t>
      </w:r>
      <w:r w:rsidRPr="00C164B5">
        <w:rPr>
          <w:rFonts w:eastAsia="仿宋_GB2312" w:hint="eastAsia"/>
          <w:sz w:val="32"/>
          <w:szCs w:val="32"/>
        </w:rPr>
        <w:t>2019</w:t>
      </w:r>
      <w:r w:rsidRPr="00C164B5">
        <w:rPr>
          <w:rFonts w:eastAsia="仿宋_GB2312" w:hint="eastAsia"/>
          <w:sz w:val="32"/>
          <w:szCs w:val="32"/>
        </w:rPr>
        <w:t>年</w:t>
      </w:r>
      <w:r w:rsidR="00531CF6">
        <w:rPr>
          <w:rFonts w:eastAsia="仿宋_GB2312" w:hint="eastAsia"/>
          <w:sz w:val="32"/>
          <w:szCs w:val="32"/>
        </w:rPr>
        <w:t>1</w:t>
      </w:r>
      <w:r w:rsidR="00531CF6">
        <w:rPr>
          <w:rFonts w:eastAsia="仿宋_GB2312"/>
          <w:sz w:val="32"/>
          <w:szCs w:val="32"/>
        </w:rPr>
        <w:t>1</w:t>
      </w:r>
      <w:r w:rsidRPr="00C164B5">
        <w:rPr>
          <w:rFonts w:eastAsia="仿宋_GB2312" w:hint="eastAsia"/>
          <w:sz w:val="32"/>
          <w:szCs w:val="32"/>
        </w:rPr>
        <w:t>项重点工作之一，师生服务大厅是我校围绕师生需求，深化综合改革，“守初心、担使命、找差距、抓落实”的集中体现和重要成果。师生服务大厅由线上、线下大厅两部分组成，线下服务大厅分设在将军路校区和天目湖校区。天目湖校区师生服务大厅已经于</w:t>
      </w:r>
      <w:r w:rsidRPr="00C164B5">
        <w:rPr>
          <w:rFonts w:eastAsia="仿宋_GB2312" w:hint="eastAsia"/>
          <w:sz w:val="32"/>
          <w:szCs w:val="32"/>
        </w:rPr>
        <w:t>9</w:t>
      </w:r>
      <w:r w:rsidRPr="00C164B5">
        <w:rPr>
          <w:rFonts w:eastAsia="仿宋_GB2312" w:hint="eastAsia"/>
          <w:sz w:val="32"/>
          <w:szCs w:val="32"/>
        </w:rPr>
        <w:t>月份试运行；将军路校区师生服务大厅总面积约</w:t>
      </w:r>
      <w:r w:rsidRPr="00C164B5">
        <w:rPr>
          <w:rFonts w:eastAsia="仿宋_GB2312" w:hint="eastAsia"/>
          <w:sz w:val="32"/>
          <w:szCs w:val="32"/>
        </w:rPr>
        <w:t>1000</w:t>
      </w:r>
      <w:r w:rsidRPr="00C164B5">
        <w:rPr>
          <w:rFonts w:eastAsia="仿宋_GB2312" w:hint="eastAsia"/>
          <w:sz w:val="32"/>
          <w:szCs w:val="32"/>
        </w:rPr>
        <w:t>平米，窗口总数</w:t>
      </w:r>
      <w:r w:rsidRPr="00C164B5">
        <w:rPr>
          <w:rFonts w:eastAsia="仿宋_GB2312" w:hint="eastAsia"/>
          <w:sz w:val="32"/>
          <w:szCs w:val="32"/>
        </w:rPr>
        <w:t>25</w:t>
      </w:r>
      <w:r w:rsidRPr="00C164B5">
        <w:rPr>
          <w:rFonts w:eastAsia="仿宋_GB2312" w:hint="eastAsia"/>
          <w:sz w:val="32"/>
          <w:szCs w:val="32"/>
        </w:rPr>
        <w:t>个，进驻部门</w:t>
      </w:r>
      <w:r w:rsidRPr="00C164B5">
        <w:rPr>
          <w:rFonts w:eastAsia="仿宋_GB2312" w:hint="eastAsia"/>
          <w:sz w:val="32"/>
          <w:szCs w:val="32"/>
        </w:rPr>
        <w:t>11</w:t>
      </w:r>
      <w:r w:rsidRPr="00C164B5">
        <w:rPr>
          <w:rFonts w:eastAsia="仿宋_GB2312" w:hint="eastAsia"/>
          <w:sz w:val="32"/>
          <w:szCs w:val="32"/>
        </w:rPr>
        <w:t>个，服务事项</w:t>
      </w:r>
      <w:r w:rsidRPr="00C164B5">
        <w:rPr>
          <w:rFonts w:eastAsia="仿宋_GB2312" w:hint="eastAsia"/>
          <w:sz w:val="32"/>
          <w:szCs w:val="32"/>
        </w:rPr>
        <w:t>202</w:t>
      </w:r>
      <w:r w:rsidRPr="00C164B5">
        <w:rPr>
          <w:rFonts w:eastAsia="仿宋_GB2312" w:hint="eastAsia"/>
          <w:sz w:val="32"/>
          <w:szCs w:val="32"/>
        </w:rPr>
        <w:t>项，其中线上办理事项</w:t>
      </w:r>
      <w:r w:rsidRPr="00C164B5">
        <w:rPr>
          <w:rFonts w:eastAsia="仿宋_GB2312" w:hint="eastAsia"/>
          <w:sz w:val="32"/>
          <w:szCs w:val="32"/>
        </w:rPr>
        <w:t>82</w:t>
      </w:r>
      <w:r w:rsidRPr="00C164B5">
        <w:rPr>
          <w:rFonts w:eastAsia="仿宋_GB2312" w:hint="eastAsia"/>
          <w:sz w:val="32"/>
          <w:szCs w:val="32"/>
        </w:rPr>
        <w:t>项，</w:t>
      </w:r>
      <w:r w:rsidR="000C65FB">
        <w:rPr>
          <w:rFonts w:eastAsia="仿宋_GB2312" w:hint="eastAsia"/>
          <w:sz w:val="32"/>
          <w:szCs w:val="32"/>
        </w:rPr>
        <w:t>已</w:t>
      </w:r>
      <w:r w:rsidRPr="00C164B5">
        <w:rPr>
          <w:rFonts w:eastAsia="仿宋_GB2312" w:hint="eastAsia"/>
          <w:sz w:val="32"/>
          <w:szCs w:val="32"/>
        </w:rPr>
        <w:t>于</w:t>
      </w:r>
      <w:r w:rsidRPr="00C164B5">
        <w:rPr>
          <w:rFonts w:eastAsia="仿宋_GB2312" w:hint="eastAsia"/>
          <w:sz w:val="32"/>
          <w:szCs w:val="32"/>
        </w:rPr>
        <w:t>11</w:t>
      </w:r>
      <w:r w:rsidRPr="00C164B5">
        <w:rPr>
          <w:rFonts w:eastAsia="仿宋_GB2312" w:hint="eastAsia"/>
          <w:sz w:val="32"/>
          <w:szCs w:val="32"/>
        </w:rPr>
        <w:t>月</w:t>
      </w:r>
      <w:r w:rsidRPr="00C164B5">
        <w:rPr>
          <w:rFonts w:eastAsia="仿宋_GB2312" w:hint="eastAsia"/>
          <w:sz w:val="32"/>
          <w:szCs w:val="32"/>
        </w:rPr>
        <w:t>28</w:t>
      </w:r>
      <w:r w:rsidRPr="00C164B5">
        <w:rPr>
          <w:rFonts w:eastAsia="仿宋_GB2312" w:hint="eastAsia"/>
          <w:sz w:val="32"/>
          <w:szCs w:val="32"/>
        </w:rPr>
        <w:t>日试运行。</w:t>
      </w:r>
    </w:p>
    <w:p w:rsidR="00BF1F91" w:rsidRPr="00021715" w:rsidRDefault="00BF1F91" w:rsidP="007A4A3E">
      <w:pPr>
        <w:spacing w:line="560" w:lineRule="exact"/>
        <w:ind w:firstLineChars="200" w:firstLine="643"/>
        <w:rPr>
          <w:b/>
          <w:sz w:val="32"/>
          <w:szCs w:val="32"/>
        </w:rPr>
      </w:pPr>
    </w:p>
    <w:p w:rsidR="00EF7007" w:rsidRPr="00F05516" w:rsidRDefault="00037AF6">
      <w:pPr>
        <w:tabs>
          <w:tab w:val="left" w:pos="3225"/>
        </w:tabs>
        <w:spacing w:line="460" w:lineRule="exact"/>
        <w:jc w:val="center"/>
        <w:rPr>
          <w:rFonts w:eastAsia="方正小标宋简体"/>
          <w:spacing w:val="-26"/>
          <w:sz w:val="44"/>
          <w:szCs w:val="44"/>
        </w:rPr>
      </w:pPr>
      <w:r w:rsidRPr="00F05516">
        <w:rPr>
          <w:rFonts w:eastAsia="方正小标宋简体"/>
          <w:spacing w:val="-26"/>
          <w:sz w:val="44"/>
          <w:szCs w:val="44"/>
        </w:rPr>
        <w:t>徐惊雷教授、陈谋教授入选</w:t>
      </w:r>
      <w:r w:rsidRPr="00F05516">
        <w:rPr>
          <w:rFonts w:eastAsia="方正小标宋简体"/>
          <w:spacing w:val="-26"/>
          <w:sz w:val="44"/>
          <w:szCs w:val="44"/>
        </w:rPr>
        <w:t>“</w:t>
      </w:r>
      <w:r w:rsidRPr="00F05516">
        <w:rPr>
          <w:rFonts w:eastAsia="方正小标宋简体"/>
          <w:spacing w:val="-26"/>
          <w:sz w:val="44"/>
          <w:szCs w:val="44"/>
        </w:rPr>
        <w:t>国家百千万人才工程</w:t>
      </w:r>
      <w:r w:rsidRPr="00F05516">
        <w:rPr>
          <w:rFonts w:eastAsia="方正小标宋简体"/>
          <w:spacing w:val="-26"/>
          <w:sz w:val="44"/>
          <w:szCs w:val="44"/>
        </w:rPr>
        <w:t>”</w:t>
      </w:r>
    </w:p>
    <w:p w:rsidR="00EF7007" w:rsidRPr="00021715" w:rsidRDefault="00EF7007">
      <w:pPr>
        <w:spacing w:line="560" w:lineRule="exact"/>
        <w:ind w:firstLineChars="200" w:firstLine="643"/>
        <w:rPr>
          <w:b/>
          <w:sz w:val="32"/>
          <w:szCs w:val="32"/>
        </w:rPr>
      </w:pP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近日，国家人力资源和社会保障部公布了</w:t>
      </w:r>
      <w:r w:rsidRPr="00021715">
        <w:rPr>
          <w:rFonts w:eastAsia="仿宋_GB2312"/>
          <w:sz w:val="32"/>
          <w:szCs w:val="32"/>
        </w:rPr>
        <w:t>2019</w:t>
      </w:r>
      <w:r w:rsidRPr="00021715">
        <w:rPr>
          <w:rFonts w:eastAsia="仿宋_GB2312"/>
          <w:sz w:val="32"/>
          <w:szCs w:val="32"/>
        </w:rPr>
        <w:t>年</w:t>
      </w:r>
      <w:r w:rsidRPr="00021715">
        <w:rPr>
          <w:rFonts w:eastAsia="仿宋_GB2312"/>
          <w:sz w:val="32"/>
          <w:szCs w:val="32"/>
        </w:rPr>
        <w:t>“</w:t>
      </w:r>
      <w:r w:rsidRPr="00021715">
        <w:rPr>
          <w:rFonts w:eastAsia="仿宋_GB2312"/>
          <w:sz w:val="32"/>
          <w:szCs w:val="32"/>
        </w:rPr>
        <w:t>国家</w:t>
      </w:r>
      <w:r w:rsidRPr="00021715">
        <w:rPr>
          <w:rFonts w:eastAsia="仿宋_GB2312"/>
          <w:sz w:val="32"/>
          <w:szCs w:val="32"/>
        </w:rPr>
        <w:lastRenderedPageBreak/>
        <w:t>百千万人才工程</w:t>
      </w:r>
      <w:r w:rsidRPr="00021715">
        <w:rPr>
          <w:rFonts w:eastAsia="仿宋_GB2312"/>
          <w:sz w:val="32"/>
          <w:szCs w:val="32"/>
        </w:rPr>
        <w:t>”</w:t>
      </w:r>
      <w:r w:rsidRPr="00021715">
        <w:rPr>
          <w:rFonts w:eastAsia="仿宋_GB2312"/>
          <w:sz w:val="32"/>
          <w:szCs w:val="32"/>
        </w:rPr>
        <w:t>入选人员名单，我校能源与动力学院徐惊雷教授、自动化学院陈谋教授成功入选，并同时被授予</w:t>
      </w:r>
      <w:r w:rsidRPr="00021715">
        <w:rPr>
          <w:rFonts w:eastAsia="仿宋_GB2312"/>
          <w:sz w:val="32"/>
          <w:szCs w:val="32"/>
        </w:rPr>
        <w:t>“</w:t>
      </w:r>
      <w:r w:rsidRPr="00021715">
        <w:rPr>
          <w:rFonts w:eastAsia="仿宋_GB2312"/>
          <w:sz w:val="32"/>
          <w:szCs w:val="32"/>
        </w:rPr>
        <w:t>有突出贡献专家</w:t>
      </w:r>
      <w:r w:rsidRPr="00021715">
        <w:rPr>
          <w:rFonts w:eastAsia="仿宋_GB2312"/>
          <w:sz w:val="32"/>
          <w:szCs w:val="32"/>
        </w:rPr>
        <w:t>”</w:t>
      </w:r>
      <w:r w:rsidRPr="00021715">
        <w:rPr>
          <w:rFonts w:eastAsia="仿宋_GB2312"/>
          <w:sz w:val="32"/>
          <w:szCs w:val="32"/>
        </w:rPr>
        <w:t>荣誉称号。</w:t>
      </w:r>
    </w:p>
    <w:p w:rsidR="00EF7007" w:rsidRPr="00021715" w:rsidRDefault="00EF7007">
      <w:pPr>
        <w:spacing w:line="560" w:lineRule="exact"/>
        <w:ind w:firstLineChars="200" w:firstLine="643"/>
        <w:rPr>
          <w:b/>
          <w:sz w:val="32"/>
          <w:szCs w:val="32"/>
        </w:rPr>
      </w:pPr>
    </w:p>
    <w:p w:rsidR="00EF7007" w:rsidRPr="00021715" w:rsidRDefault="00037AF6">
      <w:pPr>
        <w:tabs>
          <w:tab w:val="left" w:pos="3225"/>
        </w:tabs>
        <w:spacing w:line="460" w:lineRule="exact"/>
        <w:jc w:val="center"/>
        <w:rPr>
          <w:rFonts w:eastAsia="方正小标宋简体"/>
          <w:spacing w:val="-2"/>
          <w:sz w:val="44"/>
          <w:szCs w:val="44"/>
        </w:rPr>
      </w:pPr>
      <w:r w:rsidRPr="00021715">
        <w:rPr>
          <w:rFonts w:eastAsia="方正小标宋简体"/>
          <w:spacing w:val="-2"/>
          <w:sz w:val="44"/>
          <w:szCs w:val="44"/>
        </w:rPr>
        <w:t>我校</w:t>
      </w:r>
      <w:r w:rsidRPr="00021715">
        <w:rPr>
          <w:rFonts w:eastAsia="方正小标宋简体"/>
          <w:spacing w:val="-2"/>
          <w:sz w:val="44"/>
          <w:szCs w:val="44"/>
        </w:rPr>
        <w:t>4</w:t>
      </w:r>
      <w:r w:rsidRPr="00021715">
        <w:rPr>
          <w:rFonts w:eastAsia="方正小标宋简体"/>
          <w:spacing w:val="-2"/>
          <w:sz w:val="44"/>
          <w:szCs w:val="44"/>
        </w:rPr>
        <w:t>人获</w:t>
      </w:r>
      <w:r w:rsidRPr="00021715">
        <w:rPr>
          <w:rFonts w:eastAsia="方正小标宋简体"/>
          <w:spacing w:val="-2"/>
          <w:sz w:val="44"/>
          <w:szCs w:val="44"/>
        </w:rPr>
        <w:t>2019</w:t>
      </w:r>
      <w:r w:rsidRPr="00021715">
        <w:rPr>
          <w:rFonts w:eastAsia="方正小标宋简体"/>
          <w:spacing w:val="-2"/>
          <w:sz w:val="44"/>
          <w:szCs w:val="44"/>
        </w:rPr>
        <w:t>年国家杰青和优青项目资助</w:t>
      </w:r>
    </w:p>
    <w:p w:rsidR="00EF7007" w:rsidRPr="00021715" w:rsidRDefault="00EF7007">
      <w:pPr>
        <w:spacing w:line="560" w:lineRule="exact"/>
        <w:ind w:firstLineChars="200" w:firstLine="643"/>
        <w:rPr>
          <w:b/>
          <w:sz w:val="32"/>
          <w:szCs w:val="32"/>
        </w:rPr>
      </w:pP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近日，国家自然科学基金委员会公布</w:t>
      </w:r>
      <w:r w:rsidR="00F2783F" w:rsidRPr="00021715">
        <w:rPr>
          <w:rFonts w:eastAsia="仿宋_GB2312" w:hint="eastAsia"/>
          <w:sz w:val="32"/>
          <w:szCs w:val="32"/>
        </w:rPr>
        <w:t>了</w:t>
      </w:r>
      <w:r w:rsidRPr="00021715">
        <w:rPr>
          <w:rFonts w:eastAsia="仿宋_GB2312"/>
          <w:sz w:val="32"/>
          <w:szCs w:val="32"/>
        </w:rPr>
        <w:t>2019</w:t>
      </w:r>
      <w:r w:rsidRPr="00021715">
        <w:rPr>
          <w:rFonts w:eastAsia="仿宋_GB2312"/>
          <w:sz w:val="32"/>
          <w:szCs w:val="32"/>
        </w:rPr>
        <w:t>年度国家杰出青年科学基金、国家优秀青年科学基金资助项目。我校航空学院王立峰教授、机电学院李迎光教授获国家杰出青年科学基金项目资助</w:t>
      </w:r>
      <w:r w:rsidR="00976FBC" w:rsidRPr="00021715">
        <w:rPr>
          <w:rFonts w:eastAsia="仿宋_GB2312" w:hint="eastAsia"/>
          <w:sz w:val="32"/>
          <w:szCs w:val="32"/>
        </w:rPr>
        <w:t>。</w:t>
      </w:r>
      <w:r w:rsidRPr="00021715">
        <w:rPr>
          <w:rFonts w:eastAsia="仿宋_GB2312"/>
          <w:sz w:val="32"/>
          <w:szCs w:val="32"/>
        </w:rPr>
        <w:t>自动化学院冒泽慧教授、经济与管理学院王群伟教授获国家优秀青年科学基金项目资助。</w:t>
      </w:r>
    </w:p>
    <w:p w:rsidR="00EF7007" w:rsidRPr="00021715" w:rsidRDefault="00EF7007">
      <w:pPr>
        <w:spacing w:line="560" w:lineRule="exact"/>
        <w:rPr>
          <w:b/>
          <w:sz w:val="32"/>
          <w:szCs w:val="32"/>
        </w:rPr>
      </w:pPr>
    </w:p>
    <w:p w:rsidR="00EF7007" w:rsidRPr="00021715" w:rsidRDefault="00037AF6">
      <w:pPr>
        <w:tabs>
          <w:tab w:val="left" w:pos="3225"/>
        </w:tabs>
        <w:spacing w:line="460" w:lineRule="exact"/>
        <w:jc w:val="center"/>
        <w:rPr>
          <w:rFonts w:eastAsia="方正小标宋简体"/>
          <w:sz w:val="44"/>
          <w:szCs w:val="44"/>
        </w:rPr>
      </w:pPr>
      <w:r w:rsidRPr="00021715">
        <w:rPr>
          <w:rFonts w:eastAsia="方正小标宋简体"/>
          <w:spacing w:val="-2"/>
          <w:sz w:val="44"/>
          <w:szCs w:val="44"/>
        </w:rPr>
        <w:t>我校</w:t>
      </w:r>
      <w:r w:rsidRPr="00021715">
        <w:rPr>
          <w:rFonts w:eastAsia="方正小标宋简体"/>
          <w:spacing w:val="-2"/>
          <w:sz w:val="44"/>
          <w:szCs w:val="44"/>
        </w:rPr>
        <w:t>3</w:t>
      </w:r>
      <w:r w:rsidRPr="00021715">
        <w:rPr>
          <w:rFonts w:eastAsia="方正小标宋简体"/>
          <w:spacing w:val="-2"/>
          <w:sz w:val="44"/>
          <w:szCs w:val="44"/>
        </w:rPr>
        <w:t>人入选</w:t>
      </w:r>
      <w:r w:rsidRPr="00021715">
        <w:rPr>
          <w:rFonts w:eastAsia="方正小标宋简体"/>
          <w:spacing w:val="-2"/>
          <w:sz w:val="44"/>
          <w:szCs w:val="44"/>
        </w:rPr>
        <w:t>2019</w:t>
      </w:r>
      <w:r w:rsidRPr="00021715">
        <w:rPr>
          <w:rFonts w:eastAsia="方正小标宋简体"/>
          <w:spacing w:val="-2"/>
          <w:sz w:val="44"/>
          <w:szCs w:val="44"/>
        </w:rPr>
        <w:t>年全球高被引科学家榜单</w:t>
      </w:r>
    </w:p>
    <w:p w:rsidR="00EF7007" w:rsidRPr="00021715" w:rsidRDefault="00EF7007">
      <w:pPr>
        <w:tabs>
          <w:tab w:val="left" w:pos="3225"/>
        </w:tabs>
        <w:spacing w:line="460" w:lineRule="exact"/>
        <w:jc w:val="center"/>
        <w:rPr>
          <w:rFonts w:eastAsia="仿宋_GB2312"/>
          <w:b/>
          <w:spacing w:val="-26"/>
          <w:sz w:val="36"/>
          <w:szCs w:val="36"/>
        </w:rPr>
      </w:pP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1</w:t>
      </w:r>
      <w:r w:rsidRPr="00021715">
        <w:rPr>
          <w:rFonts w:eastAsia="仿宋_GB2312"/>
          <w:sz w:val="32"/>
          <w:szCs w:val="32"/>
        </w:rPr>
        <w:t>月</w:t>
      </w:r>
      <w:r w:rsidRPr="00021715">
        <w:rPr>
          <w:rFonts w:eastAsia="仿宋_GB2312"/>
          <w:sz w:val="32"/>
          <w:szCs w:val="32"/>
        </w:rPr>
        <w:t>19</w:t>
      </w:r>
      <w:r w:rsidRPr="00021715">
        <w:rPr>
          <w:rFonts w:eastAsia="仿宋_GB2312"/>
          <w:sz w:val="32"/>
          <w:szCs w:val="32"/>
        </w:rPr>
        <w:t>日，</w:t>
      </w:r>
      <w:r w:rsidRPr="00021715">
        <w:rPr>
          <w:rFonts w:eastAsia="仿宋_GB2312"/>
          <w:sz w:val="32"/>
          <w:szCs w:val="32"/>
        </w:rPr>
        <w:t>2019</w:t>
      </w:r>
      <w:r w:rsidRPr="00021715">
        <w:rPr>
          <w:rFonts w:eastAsia="仿宋_GB2312"/>
          <w:sz w:val="32"/>
          <w:szCs w:val="32"/>
        </w:rPr>
        <w:t>年</w:t>
      </w:r>
      <w:r w:rsidRPr="00021715">
        <w:rPr>
          <w:rFonts w:eastAsia="仿宋_GB2312"/>
          <w:sz w:val="32"/>
          <w:szCs w:val="32"/>
        </w:rPr>
        <w:t>“</w:t>
      </w:r>
      <w:r w:rsidRPr="00021715">
        <w:rPr>
          <w:rFonts w:eastAsia="仿宋_GB2312"/>
          <w:sz w:val="32"/>
          <w:szCs w:val="32"/>
        </w:rPr>
        <w:t>全球高被引科学家榜单</w:t>
      </w:r>
      <w:r w:rsidRPr="00021715">
        <w:rPr>
          <w:rFonts w:eastAsia="仿宋_GB2312"/>
          <w:sz w:val="32"/>
          <w:szCs w:val="32"/>
        </w:rPr>
        <w:t>”</w:t>
      </w:r>
      <w:r w:rsidR="005D602E" w:rsidRPr="00021715">
        <w:rPr>
          <w:rFonts w:eastAsia="仿宋_GB2312" w:hint="eastAsia"/>
          <w:sz w:val="32"/>
          <w:szCs w:val="32"/>
        </w:rPr>
        <w:t>发布</w:t>
      </w:r>
      <w:r w:rsidRPr="00021715">
        <w:rPr>
          <w:rFonts w:eastAsia="仿宋_GB2312"/>
          <w:sz w:val="32"/>
          <w:szCs w:val="32"/>
        </w:rPr>
        <w:t>，我校自动化学院陈谋教授、材料科学与技术学院张校刚教授、经济与管理学院周德群教授均在跨学科领域入选榜单。</w:t>
      </w:r>
    </w:p>
    <w:p w:rsidR="00BF1F91" w:rsidRDefault="00037AF6">
      <w:pPr>
        <w:spacing w:line="560" w:lineRule="exact"/>
        <w:ind w:firstLineChars="200" w:firstLine="640"/>
        <w:rPr>
          <w:rFonts w:eastAsia="仿宋_GB2312"/>
          <w:sz w:val="32"/>
          <w:szCs w:val="32"/>
        </w:rPr>
      </w:pPr>
      <w:r w:rsidRPr="00021715">
        <w:rPr>
          <w:rFonts w:eastAsia="仿宋_GB2312"/>
          <w:sz w:val="32"/>
          <w:szCs w:val="32"/>
        </w:rPr>
        <w:t>该榜单入榜科学家均发表了多篇高被引论文，其被引频次位于同学科前</w:t>
      </w:r>
      <w:r w:rsidRPr="00021715">
        <w:rPr>
          <w:rFonts w:eastAsia="仿宋_GB2312"/>
          <w:sz w:val="32"/>
          <w:szCs w:val="32"/>
        </w:rPr>
        <w:t>1%</w:t>
      </w:r>
      <w:r w:rsidRPr="00021715">
        <w:rPr>
          <w:rFonts w:eastAsia="仿宋_GB2312"/>
          <w:sz w:val="32"/>
          <w:szCs w:val="32"/>
        </w:rPr>
        <w:t>。高被引科学家数量或</w:t>
      </w:r>
      <w:r w:rsidRPr="00021715">
        <w:rPr>
          <w:rFonts w:eastAsia="仿宋_GB2312"/>
          <w:sz w:val="32"/>
          <w:szCs w:val="32"/>
        </w:rPr>
        <w:t>ESI</w:t>
      </w:r>
      <w:r w:rsidRPr="00021715">
        <w:rPr>
          <w:rFonts w:eastAsia="仿宋_GB2312"/>
          <w:sz w:val="32"/>
          <w:szCs w:val="32"/>
        </w:rPr>
        <w:t>高被引论文数量在国内外大学评估或学科评估中发挥着重要作用，是衡量学校学术影响力的重要指标。</w:t>
      </w:r>
    </w:p>
    <w:p w:rsidR="006A313E" w:rsidRPr="00021715" w:rsidRDefault="006A313E">
      <w:pPr>
        <w:spacing w:line="560" w:lineRule="exact"/>
        <w:ind w:firstLineChars="200" w:firstLine="640"/>
        <w:rPr>
          <w:rFonts w:eastAsia="仿宋_GB2312"/>
          <w:sz w:val="32"/>
          <w:szCs w:val="32"/>
        </w:rPr>
      </w:pPr>
    </w:p>
    <w:p w:rsidR="00EF7007" w:rsidRPr="009562CF" w:rsidRDefault="00037AF6">
      <w:pPr>
        <w:tabs>
          <w:tab w:val="left" w:pos="3225"/>
        </w:tabs>
        <w:spacing w:line="460" w:lineRule="exact"/>
        <w:jc w:val="center"/>
        <w:rPr>
          <w:rFonts w:eastAsia="方正小标宋简体"/>
          <w:sz w:val="44"/>
          <w:szCs w:val="44"/>
        </w:rPr>
      </w:pPr>
      <w:r w:rsidRPr="009562CF">
        <w:rPr>
          <w:rFonts w:eastAsia="方正小标宋简体"/>
          <w:sz w:val="44"/>
          <w:szCs w:val="44"/>
        </w:rPr>
        <w:t>我校</w:t>
      </w:r>
      <w:r w:rsidRPr="009562CF">
        <w:rPr>
          <w:rFonts w:eastAsia="方正小标宋简体"/>
          <w:sz w:val="44"/>
          <w:szCs w:val="44"/>
        </w:rPr>
        <w:t>2019</w:t>
      </w:r>
      <w:r w:rsidRPr="009562CF">
        <w:rPr>
          <w:rFonts w:eastAsia="方正小标宋简体"/>
          <w:sz w:val="44"/>
          <w:szCs w:val="44"/>
        </w:rPr>
        <w:t>年国家社科基金项目立项获佳绩</w:t>
      </w:r>
    </w:p>
    <w:p w:rsidR="00EF7007" w:rsidRPr="00021715" w:rsidRDefault="00EF7007">
      <w:pPr>
        <w:tabs>
          <w:tab w:val="left" w:pos="3225"/>
        </w:tabs>
        <w:spacing w:line="460" w:lineRule="exact"/>
        <w:jc w:val="center"/>
        <w:rPr>
          <w:rFonts w:eastAsia="仿宋_GB2312"/>
          <w:b/>
          <w:spacing w:val="-26"/>
          <w:sz w:val="36"/>
          <w:szCs w:val="36"/>
        </w:rPr>
      </w:pPr>
    </w:p>
    <w:p w:rsidR="00EF7007" w:rsidRPr="00021715" w:rsidRDefault="00037AF6" w:rsidP="0094062C">
      <w:pPr>
        <w:spacing w:line="560" w:lineRule="exact"/>
        <w:ind w:firstLineChars="200" w:firstLine="640"/>
        <w:rPr>
          <w:rFonts w:eastAsia="仿宋_GB2312"/>
          <w:b/>
          <w:spacing w:val="-26"/>
          <w:sz w:val="36"/>
          <w:szCs w:val="36"/>
        </w:rPr>
      </w:pPr>
      <w:r w:rsidRPr="00021715">
        <w:rPr>
          <w:rFonts w:eastAsia="仿宋_GB2312"/>
          <w:sz w:val="32"/>
          <w:szCs w:val="32"/>
        </w:rPr>
        <w:t>近日，全国哲学社会科学工作办公室公布了</w:t>
      </w:r>
      <w:r w:rsidRPr="00021715">
        <w:rPr>
          <w:rFonts w:eastAsia="仿宋_GB2312"/>
          <w:sz w:val="32"/>
          <w:szCs w:val="32"/>
        </w:rPr>
        <w:t>2019</w:t>
      </w:r>
      <w:r w:rsidRPr="00021715">
        <w:rPr>
          <w:rFonts w:eastAsia="仿宋_GB2312"/>
          <w:sz w:val="32"/>
          <w:szCs w:val="32"/>
        </w:rPr>
        <w:t>年国</w:t>
      </w:r>
      <w:r w:rsidRPr="00021715">
        <w:rPr>
          <w:rFonts w:eastAsia="仿宋_GB2312"/>
          <w:sz w:val="32"/>
          <w:szCs w:val="32"/>
        </w:rPr>
        <w:lastRenderedPageBreak/>
        <w:t>家社科基金各类项目立项资助情况，我校本年度获批国家社科基金项目数合计</w:t>
      </w:r>
      <w:r w:rsidRPr="00021715">
        <w:rPr>
          <w:rFonts w:eastAsia="仿宋_GB2312"/>
          <w:sz w:val="32"/>
          <w:szCs w:val="32"/>
        </w:rPr>
        <w:t>15</w:t>
      </w:r>
      <w:r w:rsidRPr="00021715">
        <w:rPr>
          <w:rFonts w:eastAsia="仿宋_GB2312"/>
          <w:sz w:val="32"/>
          <w:szCs w:val="32"/>
        </w:rPr>
        <w:t>项</w:t>
      </w:r>
      <w:r w:rsidR="008F71B0">
        <w:rPr>
          <w:rFonts w:eastAsia="仿宋_GB2312" w:hint="eastAsia"/>
          <w:sz w:val="32"/>
          <w:szCs w:val="32"/>
        </w:rPr>
        <w:t>，</w:t>
      </w:r>
      <w:r w:rsidRPr="00021715">
        <w:rPr>
          <w:rFonts w:eastAsia="仿宋_GB2312"/>
          <w:sz w:val="32"/>
          <w:szCs w:val="32"/>
        </w:rPr>
        <w:t>其中，重点项目</w:t>
      </w:r>
      <w:r w:rsidRPr="00021715">
        <w:rPr>
          <w:rFonts w:eastAsia="仿宋_GB2312"/>
          <w:sz w:val="32"/>
          <w:szCs w:val="32"/>
        </w:rPr>
        <w:t>1</w:t>
      </w:r>
      <w:r w:rsidRPr="00021715">
        <w:rPr>
          <w:rFonts w:eastAsia="仿宋_GB2312"/>
          <w:sz w:val="32"/>
          <w:szCs w:val="32"/>
        </w:rPr>
        <w:t>项，一般项目</w:t>
      </w:r>
      <w:r w:rsidRPr="00021715">
        <w:rPr>
          <w:rFonts w:eastAsia="仿宋_GB2312"/>
          <w:sz w:val="32"/>
          <w:szCs w:val="32"/>
        </w:rPr>
        <w:t>13</w:t>
      </w:r>
      <w:r w:rsidRPr="00021715">
        <w:rPr>
          <w:rFonts w:eastAsia="仿宋_GB2312"/>
          <w:sz w:val="32"/>
          <w:szCs w:val="32"/>
        </w:rPr>
        <w:t>项，青年项目</w:t>
      </w:r>
      <w:r w:rsidRPr="00021715">
        <w:rPr>
          <w:rFonts w:eastAsia="仿宋_GB2312"/>
          <w:sz w:val="32"/>
          <w:szCs w:val="32"/>
        </w:rPr>
        <w:t>1</w:t>
      </w:r>
      <w:r w:rsidRPr="00021715">
        <w:rPr>
          <w:rFonts w:eastAsia="仿宋_GB2312"/>
          <w:sz w:val="32"/>
          <w:szCs w:val="32"/>
        </w:rPr>
        <w:t>项。</w:t>
      </w:r>
    </w:p>
    <w:p w:rsidR="00EF5712" w:rsidRDefault="00EF5712">
      <w:pPr>
        <w:spacing w:line="560" w:lineRule="exact"/>
        <w:ind w:firstLineChars="200" w:firstLine="640"/>
        <w:rPr>
          <w:rFonts w:eastAsia="仿宋_GB2312"/>
          <w:sz w:val="32"/>
          <w:szCs w:val="32"/>
        </w:rPr>
      </w:pPr>
    </w:p>
    <w:p w:rsidR="00EF5712" w:rsidRPr="00682D16" w:rsidRDefault="003E0C14" w:rsidP="007E0A5F">
      <w:pPr>
        <w:tabs>
          <w:tab w:val="left" w:pos="3225"/>
        </w:tabs>
        <w:spacing w:line="460" w:lineRule="exact"/>
        <w:jc w:val="center"/>
        <w:rPr>
          <w:rFonts w:eastAsia="方正小标宋简体"/>
          <w:spacing w:val="-14"/>
          <w:sz w:val="44"/>
          <w:szCs w:val="44"/>
        </w:rPr>
      </w:pPr>
      <w:r w:rsidRPr="00682D16">
        <w:rPr>
          <w:rFonts w:eastAsia="方正小标宋简体" w:hint="eastAsia"/>
          <w:spacing w:val="-14"/>
          <w:sz w:val="44"/>
          <w:szCs w:val="44"/>
        </w:rPr>
        <w:t>我校与芜湖市</w:t>
      </w:r>
      <w:r w:rsidR="00C13D13" w:rsidRPr="00682D16">
        <w:rPr>
          <w:rFonts w:eastAsia="方正小标宋简体" w:hint="eastAsia"/>
          <w:spacing w:val="-14"/>
          <w:sz w:val="44"/>
          <w:szCs w:val="44"/>
        </w:rPr>
        <w:t>人民政府</w:t>
      </w:r>
      <w:r w:rsidRPr="00682D16">
        <w:rPr>
          <w:rFonts w:eastAsia="方正小标宋简体" w:hint="eastAsia"/>
          <w:spacing w:val="-14"/>
          <w:sz w:val="44"/>
          <w:szCs w:val="44"/>
        </w:rPr>
        <w:t>签署战略合作框架协议</w:t>
      </w:r>
    </w:p>
    <w:p w:rsidR="003E0C14" w:rsidRDefault="003E0C14">
      <w:pPr>
        <w:spacing w:line="560" w:lineRule="exact"/>
        <w:ind w:firstLineChars="200" w:firstLine="640"/>
        <w:rPr>
          <w:rFonts w:eastAsia="仿宋_GB2312"/>
          <w:sz w:val="32"/>
          <w:szCs w:val="32"/>
        </w:rPr>
      </w:pPr>
    </w:p>
    <w:p w:rsidR="001E5C40" w:rsidRDefault="00042E06">
      <w:pPr>
        <w:spacing w:line="560" w:lineRule="exact"/>
        <w:ind w:firstLineChars="200" w:firstLine="640"/>
        <w:rPr>
          <w:rFonts w:eastAsia="仿宋_GB2312"/>
          <w:sz w:val="32"/>
          <w:szCs w:val="32"/>
        </w:rPr>
      </w:pPr>
      <w:r w:rsidRPr="00042E06">
        <w:rPr>
          <w:rFonts w:eastAsia="仿宋_GB2312" w:hint="eastAsia"/>
          <w:sz w:val="32"/>
          <w:szCs w:val="32"/>
        </w:rPr>
        <w:t>12</w:t>
      </w:r>
      <w:r w:rsidRPr="00042E06">
        <w:rPr>
          <w:rFonts w:eastAsia="仿宋_GB2312" w:hint="eastAsia"/>
          <w:sz w:val="32"/>
          <w:szCs w:val="32"/>
        </w:rPr>
        <w:t>月</w:t>
      </w:r>
      <w:r w:rsidRPr="00042E06">
        <w:rPr>
          <w:rFonts w:eastAsia="仿宋_GB2312" w:hint="eastAsia"/>
          <w:sz w:val="32"/>
          <w:szCs w:val="32"/>
        </w:rPr>
        <w:t>12</w:t>
      </w:r>
      <w:r w:rsidRPr="00042E06">
        <w:rPr>
          <w:rFonts w:eastAsia="仿宋_GB2312" w:hint="eastAsia"/>
          <w:sz w:val="32"/>
          <w:szCs w:val="32"/>
        </w:rPr>
        <w:t>日，我校与芜湖市人民政府签署战略合作框架协议。芜湖市人民政府市长贺懋燮，我校校长聂宏出席签约仪式。芜湖市常务副市长曹哨兵，芜湖市政府秘书长汤德余，我校副校长黄志球参加签约仪式。</w:t>
      </w:r>
    </w:p>
    <w:p w:rsidR="00F62E57" w:rsidRDefault="000C3505">
      <w:pPr>
        <w:spacing w:line="560" w:lineRule="exact"/>
        <w:ind w:firstLineChars="200" w:firstLine="640"/>
        <w:rPr>
          <w:rFonts w:eastAsia="仿宋_GB2312"/>
          <w:sz w:val="32"/>
          <w:szCs w:val="32"/>
        </w:rPr>
      </w:pPr>
      <w:r w:rsidRPr="000C3505">
        <w:rPr>
          <w:rFonts w:eastAsia="仿宋_GB2312" w:hint="eastAsia"/>
          <w:sz w:val="32"/>
          <w:szCs w:val="32"/>
        </w:rPr>
        <w:t>根据协议，</w:t>
      </w:r>
      <w:r w:rsidR="00765136">
        <w:rPr>
          <w:rFonts w:eastAsia="仿宋_GB2312" w:hint="eastAsia"/>
          <w:sz w:val="32"/>
          <w:szCs w:val="32"/>
        </w:rPr>
        <w:t>校地双方</w:t>
      </w:r>
      <w:r w:rsidRPr="000C3505">
        <w:rPr>
          <w:rFonts w:eastAsia="仿宋_GB2312" w:hint="eastAsia"/>
          <w:sz w:val="32"/>
          <w:szCs w:val="32"/>
        </w:rPr>
        <w:t>将充分发挥</w:t>
      </w:r>
      <w:r w:rsidR="00765136">
        <w:rPr>
          <w:rFonts w:eastAsia="仿宋_GB2312" w:hint="eastAsia"/>
          <w:sz w:val="32"/>
          <w:szCs w:val="32"/>
        </w:rPr>
        <w:t>高校</w:t>
      </w:r>
      <w:r w:rsidRPr="000C3505">
        <w:rPr>
          <w:rFonts w:eastAsia="仿宋_GB2312" w:hint="eastAsia"/>
          <w:sz w:val="32"/>
          <w:szCs w:val="32"/>
        </w:rPr>
        <w:t>科研和人才优势，发挥芜湖作为国家通航产业综合示范区的探索实践优势，建立长期、全面的战略合作伙伴关系，在通航产业合作与开发、科技合作与交流、教育合作交流和人才培养引进等方面开展深度合作。</w:t>
      </w:r>
    </w:p>
    <w:p w:rsidR="00EF7007" w:rsidRPr="009C6516" w:rsidRDefault="00EF7007" w:rsidP="009C6516">
      <w:pPr>
        <w:spacing w:line="560" w:lineRule="exact"/>
        <w:ind w:firstLineChars="200" w:firstLine="640"/>
        <w:rPr>
          <w:rFonts w:eastAsia="仿宋_GB2312"/>
          <w:sz w:val="32"/>
          <w:szCs w:val="32"/>
        </w:rPr>
      </w:pPr>
    </w:p>
    <w:p w:rsidR="005015A5" w:rsidRDefault="00037AF6">
      <w:pPr>
        <w:tabs>
          <w:tab w:val="left" w:pos="3225"/>
        </w:tabs>
        <w:spacing w:line="460" w:lineRule="exact"/>
        <w:jc w:val="center"/>
        <w:rPr>
          <w:rFonts w:eastAsia="方正小标宋简体"/>
          <w:sz w:val="44"/>
          <w:szCs w:val="44"/>
        </w:rPr>
      </w:pPr>
      <w:r w:rsidRPr="005015A5">
        <w:rPr>
          <w:rFonts w:eastAsia="方正小标宋简体"/>
          <w:sz w:val="44"/>
          <w:szCs w:val="44"/>
        </w:rPr>
        <w:t>我校与</w:t>
      </w:r>
      <w:r w:rsidRPr="005015A5">
        <w:rPr>
          <w:rFonts w:eastAsia="方正小标宋简体"/>
          <w:sz w:val="44"/>
          <w:szCs w:val="44"/>
        </w:rPr>
        <w:t>508</w:t>
      </w:r>
      <w:r w:rsidRPr="005015A5">
        <w:rPr>
          <w:rFonts w:eastAsia="方正小标宋简体"/>
          <w:sz w:val="44"/>
          <w:szCs w:val="44"/>
        </w:rPr>
        <w:t>所签约共建</w:t>
      </w:r>
      <w:r w:rsidRPr="005015A5">
        <w:rPr>
          <w:rFonts w:eastAsia="方正小标宋简体"/>
          <w:sz w:val="44"/>
          <w:szCs w:val="44"/>
        </w:rPr>
        <w:t>“</w:t>
      </w:r>
      <w:r w:rsidRPr="005015A5">
        <w:rPr>
          <w:rFonts w:eastAsia="方正小标宋简体"/>
          <w:sz w:val="44"/>
          <w:szCs w:val="44"/>
        </w:rPr>
        <w:t>探秘深空</w:t>
      </w:r>
      <w:r w:rsidRPr="005015A5">
        <w:rPr>
          <w:rFonts w:eastAsia="方正小标宋简体"/>
          <w:sz w:val="44"/>
          <w:szCs w:val="44"/>
        </w:rPr>
        <w:t>”</w:t>
      </w:r>
    </w:p>
    <w:p w:rsidR="00EF7007" w:rsidRPr="005015A5" w:rsidRDefault="00037AF6">
      <w:pPr>
        <w:tabs>
          <w:tab w:val="left" w:pos="3225"/>
        </w:tabs>
        <w:spacing w:line="460" w:lineRule="exact"/>
        <w:jc w:val="center"/>
        <w:rPr>
          <w:rFonts w:eastAsia="方正小标宋简体"/>
          <w:sz w:val="44"/>
          <w:szCs w:val="44"/>
        </w:rPr>
      </w:pPr>
      <w:r w:rsidRPr="005015A5">
        <w:rPr>
          <w:rFonts w:eastAsia="方正小标宋简体"/>
          <w:sz w:val="44"/>
          <w:szCs w:val="44"/>
        </w:rPr>
        <w:t>产教协同育人平台</w:t>
      </w:r>
    </w:p>
    <w:p w:rsidR="00EF7007" w:rsidRPr="00021715" w:rsidRDefault="00EF7007">
      <w:pPr>
        <w:tabs>
          <w:tab w:val="left" w:pos="3225"/>
        </w:tabs>
        <w:spacing w:line="460" w:lineRule="exact"/>
        <w:jc w:val="center"/>
        <w:rPr>
          <w:rFonts w:eastAsia="仿宋_GB2312"/>
          <w:b/>
          <w:spacing w:val="-26"/>
          <w:sz w:val="36"/>
          <w:szCs w:val="36"/>
        </w:rPr>
      </w:pP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12</w:t>
      </w:r>
      <w:r w:rsidRPr="00021715">
        <w:rPr>
          <w:rFonts w:eastAsia="仿宋_GB2312"/>
          <w:sz w:val="32"/>
          <w:szCs w:val="32"/>
        </w:rPr>
        <w:t>日，</w:t>
      </w:r>
      <w:r w:rsidRPr="00021715">
        <w:rPr>
          <w:rFonts w:eastAsia="仿宋_GB2312"/>
          <w:sz w:val="32"/>
          <w:szCs w:val="32"/>
        </w:rPr>
        <w:t>“</w:t>
      </w:r>
      <w:r w:rsidRPr="00021715">
        <w:rPr>
          <w:rFonts w:eastAsia="仿宋_GB2312"/>
          <w:sz w:val="32"/>
          <w:szCs w:val="32"/>
        </w:rPr>
        <w:t>探秘深空</w:t>
      </w:r>
      <w:r w:rsidRPr="00021715">
        <w:rPr>
          <w:rFonts w:eastAsia="仿宋_GB2312"/>
          <w:sz w:val="32"/>
          <w:szCs w:val="32"/>
        </w:rPr>
        <w:t>”</w:t>
      </w:r>
      <w:r w:rsidRPr="00021715">
        <w:rPr>
          <w:rFonts w:eastAsia="仿宋_GB2312"/>
          <w:sz w:val="32"/>
          <w:szCs w:val="32"/>
        </w:rPr>
        <w:t>产教协同育人平台签约及揭牌仪式在北京</w:t>
      </w:r>
      <w:r w:rsidRPr="00021715">
        <w:rPr>
          <w:rFonts w:eastAsia="仿宋_GB2312"/>
          <w:sz w:val="32"/>
          <w:szCs w:val="32"/>
        </w:rPr>
        <w:t>508</w:t>
      </w:r>
      <w:r w:rsidRPr="00021715">
        <w:rPr>
          <w:rFonts w:eastAsia="仿宋_GB2312"/>
          <w:sz w:val="32"/>
          <w:szCs w:val="32"/>
        </w:rPr>
        <w:t>所举行</w:t>
      </w:r>
      <w:r w:rsidR="003858D5">
        <w:rPr>
          <w:rFonts w:eastAsia="仿宋_GB2312" w:hint="eastAsia"/>
          <w:sz w:val="32"/>
          <w:szCs w:val="32"/>
        </w:rPr>
        <w:t>。</w:t>
      </w:r>
      <w:r w:rsidRPr="00021715">
        <w:rPr>
          <w:rFonts w:eastAsia="仿宋_GB2312"/>
          <w:sz w:val="32"/>
          <w:szCs w:val="32"/>
        </w:rPr>
        <w:t>我校副校长施大宁和</w:t>
      </w:r>
      <w:r w:rsidRPr="00021715">
        <w:rPr>
          <w:rFonts w:eastAsia="仿宋_GB2312"/>
          <w:sz w:val="32"/>
          <w:szCs w:val="32"/>
        </w:rPr>
        <w:t>508</w:t>
      </w:r>
      <w:r w:rsidRPr="00021715">
        <w:rPr>
          <w:rFonts w:eastAsia="仿宋_GB2312"/>
          <w:sz w:val="32"/>
          <w:szCs w:val="32"/>
        </w:rPr>
        <w:t>所副所长李天代表校企双方共同签署</w:t>
      </w:r>
      <w:r w:rsidRPr="00021715">
        <w:rPr>
          <w:rFonts w:eastAsia="仿宋_GB2312"/>
          <w:sz w:val="32"/>
          <w:szCs w:val="32"/>
        </w:rPr>
        <w:t>508</w:t>
      </w:r>
      <w:r w:rsidRPr="00021715">
        <w:rPr>
          <w:rFonts w:eastAsia="仿宋_GB2312"/>
          <w:sz w:val="32"/>
          <w:szCs w:val="32"/>
        </w:rPr>
        <w:t>所</w:t>
      </w:r>
      <w:r w:rsidR="00CC5B56">
        <w:rPr>
          <w:rFonts w:eastAsia="仿宋_GB2312" w:hint="eastAsia"/>
          <w:sz w:val="32"/>
          <w:szCs w:val="32"/>
        </w:rPr>
        <w:t>—</w:t>
      </w:r>
      <w:r w:rsidRPr="00021715">
        <w:rPr>
          <w:rFonts w:eastAsia="仿宋_GB2312"/>
          <w:sz w:val="32"/>
          <w:szCs w:val="32"/>
        </w:rPr>
        <w:t>南航</w:t>
      </w:r>
      <w:r w:rsidRPr="00021715">
        <w:rPr>
          <w:rFonts w:eastAsia="仿宋_GB2312"/>
          <w:sz w:val="32"/>
          <w:szCs w:val="32"/>
        </w:rPr>
        <w:t>“</w:t>
      </w:r>
      <w:r w:rsidRPr="00021715">
        <w:rPr>
          <w:rFonts w:eastAsia="仿宋_GB2312"/>
          <w:sz w:val="32"/>
          <w:szCs w:val="32"/>
        </w:rPr>
        <w:t>探秘深空</w:t>
      </w:r>
      <w:r w:rsidRPr="00021715">
        <w:rPr>
          <w:rFonts w:eastAsia="仿宋_GB2312"/>
          <w:sz w:val="32"/>
          <w:szCs w:val="32"/>
        </w:rPr>
        <w:t>”</w:t>
      </w:r>
      <w:r w:rsidRPr="00021715">
        <w:rPr>
          <w:rFonts w:eastAsia="仿宋_GB2312"/>
          <w:sz w:val="32"/>
          <w:szCs w:val="32"/>
        </w:rPr>
        <w:t>产教协同育人平台共建协议，并为产教协同育人平台揭牌。</w:t>
      </w:r>
    </w:p>
    <w:p w:rsidR="00EF7007" w:rsidRPr="00021715" w:rsidRDefault="00037AF6">
      <w:pPr>
        <w:spacing w:line="560" w:lineRule="exact"/>
        <w:ind w:firstLineChars="200" w:firstLine="640"/>
        <w:rPr>
          <w:rFonts w:eastAsia="仿宋_GB2312"/>
          <w:sz w:val="32"/>
          <w:szCs w:val="32"/>
        </w:rPr>
      </w:pPr>
      <w:r w:rsidRPr="00021715">
        <w:rPr>
          <w:rFonts w:eastAsia="仿宋_GB2312"/>
          <w:sz w:val="32"/>
          <w:szCs w:val="32"/>
        </w:rPr>
        <w:t>在</w:t>
      </w:r>
      <w:r w:rsidR="00326C1A">
        <w:rPr>
          <w:rFonts w:eastAsia="仿宋_GB2312" w:hint="eastAsia"/>
          <w:sz w:val="32"/>
          <w:szCs w:val="32"/>
        </w:rPr>
        <w:t>“</w:t>
      </w:r>
      <w:r w:rsidRPr="00021715">
        <w:rPr>
          <w:rFonts w:eastAsia="仿宋_GB2312"/>
          <w:sz w:val="32"/>
          <w:szCs w:val="32"/>
        </w:rPr>
        <w:t>双一流</w:t>
      </w:r>
      <w:r w:rsidR="00326C1A">
        <w:rPr>
          <w:rFonts w:eastAsia="仿宋_GB2312" w:hint="eastAsia"/>
          <w:sz w:val="32"/>
          <w:szCs w:val="32"/>
        </w:rPr>
        <w:t>”</w:t>
      </w:r>
      <w:r w:rsidRPr="00021715">
        <w:rPr>
          <w:rFonts w:eastAsia="仿宋_GB2312"/>
          <w:sz w:val="32"/>
          <w:szCs w:val="32"/>
        </w:rPr>
        <w:t>和新工科建设的新形势下，</w:t>
      </w:r>
      <w:r w:rsidRPr="00021715">
        <w:rPr>
          <w:rFonts w:eastAsia="仿宋_GB2312"/>
          <w:sz w:val="32"/>
          <w:szCs w:val="32"/>
        </w:rPr>
        <w:t>“</w:t>
      </w:r>
      <w:r w:rsidRPr="00021715">
        <w:rPr>
          <w:rFonts w:eastAsia="仿宋_GB2312"/>
          <w:sz w:val="32"/>
          <w:szCs w:val="32"/>
        </w:rPr>
        <w:t>探秘深空</w:t>
      </w:r>
      <w:r w:rsidRPr="00021715">
        <w:rPr>
          <w:rFonts w:eastAsia="仿宋_GB2312"/>
          <w:sz w:val="32"/>
          <w:szCs w:val="32"/>
        </w:rPr>
        <w:t>”</w:t>
      </w:r>
      <w:r w:rsidRPr="00021715">
        <w:rPr>
          <w:rFonts w:eastAsia="仿宋_GB2312"/>
          <w:sz w:val="32"/>
          <w:szCs w:val="32"/>
        </w:rPr>
        <w:t>系列项目校企协同育人平台的搭建，将进一步促进南航与</w:t>
      </w:r>
      <w:r w:rsidRPr="00021715">
        <w:rPr>
          <w:rFonts w:eastAsia="仿宋_GB2312"/>
          <w:sz w:val="32"/>
          <w:szCs w:val="32"/>
        </w:rPr>
        <w:t>508</w:t>
      </w:r>
      <w:r w:rsidRPr="00021715">
        <w:rPr>
          <w:rFonts w:eastAsia="仿宋_GB2312"/>
          <w:sz w:val="32"/>
          <w:szCs w:val="32"/>
        </w:rPr>
        <w:lastRenderedPageBreak/>
        <w:t>所优势互补，加速产学研无缝对接。</w:t>
      </w:r>
      <w:r w:rsidR="00B35C0F">
        <w:rPr>
          <w:rFonts w:eastAsia="仿宋_GB2312" w:hint="eastAsia"/>
          <w:sz w:val="32"/>
          <w:szCs w:val="32"/>
        </w:rPr>
        <w:t>校企双方</w:t>
      </w:r>
      <w:r w:rsidR="00A15E7B">
        <w:rPr>
          <w:rFonts w:eastAsia="仿宋_GB2312" w:hint="eastAsia"/>
          <w:sz w:val="32"/>
          <w:szCs w:val="32"/>
        </w:rPr>
        <w:t>将</w:t>
      </w:r>
      <w:r w:rsidRPr="00021715">
        <w:rPr>
          <w:rFonts w:eastAsia="仿宋_GB2312"/>
          <w:sz w:val="32"/>
          <w:szCs w:val="32"/>
        </w:rPr>
        <w:t>在共建平台的基础上，</w:t>
      </w:r>
      <w:r w:rsidR="002C217B" w:rsidRPr="002C217B">
        <w:rPr>
          <w:rFonts w:eastAsia="仿宋_GB2312" w:hint="eastAsia"/>
          <w:sz w:val="32"/>
          <w:szCs w:val="32"/>
        </w:rPr>
        <w:t>面向“航天强国”建设的重大战略需求，在创新人才培养和科技合作等方面开展更加深入的强强合作。</w:t>
      </w:r>
    </w:p>
    <w:p w:rsidR="00EF7007" w:rsidRPr="00021715" w:rsidRDefault="00EF7007">
      <w:pPr>
        <w:tabs>
          <w:tab w:val="left" w:pos="3225"/>
        </w:tabs>
        <w:spacing w:line="460" w:lineRule="exact"/>
        <w:jc w:val="center"/>
        <w:rPr>
          <w:rFonts w:eastAsia="仿宋_GB2312"/>
          <w:b/>
          <w:spacing w:val="-26"/>
          <w:sz w:val="36"/>
          <w:szCs w:val="36"/>
        </w:rPr>
      </w:pPr>
    </w:p>
    <w:p w:rsidR="00EF7007" w:rsidRPr="00091A28" w:rsidRDefault="00517DE7">
      <w:pPr>
        <w:tabs>
          <w:tab w:val="left" w:pos="3225"/>
        </w:tabs>
        <w:spacing w:line="460" w:lineRule="exact"/>
        <w:jc w:val="center"/>
        <w:rPr>
          <w:rFonts w:eastAsia="方正小标宋简体"/>
          <w:sz w:val="44"/>
          <w:szCs w:val="44"/>
        </w:rPr>
      </w:pPr>
      <w:r w:rsidRPr="00517DE7">
        <w:rPr>
          <w:rFonts w:eastAsia="方正小标宋简体" w:hint="eastAsia"/>
          <w:sz w:val="44"/>
          <w:szCs w:val="44"/>
        </w:rPr>
        <w:t>我校在“挑战杯”全国大学生课外学术科技作品竞赛中蝉联“优胜杯”</w:t>
      </w:r>
    </w:p>
    <w:p w:rsidR="00EF7007" w:rsidRPr="00021715" w:rsidRDefault="00EF7007">
      <w:pPr>
        <w:tabs>
          <w:tab w:val="left" w:pos="3225"/>
        </w:tabs>
        <w:spacing w:line="460" w:lineRule="exact"/>
        <w:jc w:val="center"/>
        <w:rPr>
          <w:rFonts w:eastAsia="仿宋_GB2312"/>
          <w:sz w:val="32"/>
          <w:szCs w:val="32"/>
        </w:rPr>
      </w:pPr>
    </w:p>
    <w:p w:rsidR="00EF7007" w:rsidRDefault="00454803">
      <w:pPr>
        <w:spacing w:line="560" w:lineRule="exact"/>
        <w:ind w:firstLineChars="200" w:firstLine="640"/>
        <w:rPr>
          <w:rFonts w:eastAsia="仿宋_GB2312"/>
          <w:sz w:val="32"/>
          <w:szCs w:val="32"/>
        </w:rPr>
      </w:pPr>
      <w:r w:rsidRPr="00454803">
        <w:rPr>
          <w:rFonts w:eastAsia="仿宋_GB2312" w:hint="eastAsia"/>
          <w:sz w:val="32"/>
          <w:szCs w:val="32"/>
        </w:rPr>
        <w:t>11</w:t>
      </w:r>
      <w:r w:rsidRPr="00454803">
        <w:rPr>
          <w:rFonts w:eastAsia="仿宋_GB2312" w:hint="eastAsia"/>
          <w:sz w:val="32"/>
          <w:szCs w:val="32"/>
        </w:rPr>
        <w:t>月</w:t>
      </w:r>
      <w:r w:rsidRPr="00454803">
        <w:rPr>
          <w:rFonts w:eastAsia="仿宋_GB2312" w:hint="eastAsia"/>
          <w:sz w:val="32"/>
          <w:szCs w:val="32"/>
        </w:rPr>
        <w:t>7</w:t>
      </w:r>
      <w:r w:rsidRPr="00454803">
        <w:rPr>
          <w:rFonts w:eastAsia="仿宋_GB2312" w:hint="eastAsia"/>
          <w:sz w:val="32"/>
          <w:szCs w:val="32"/>
        </w:rPr>
        <w:t>日</w:t>
      </w:r>
      <w:r w:rsidR="00037AF6" w:rsidRPr="00021715">
        <w:rPr>
          <w:rFonts w:eastAsia="仿宋_GB2312"/>
          <w:sz w:val="32"/>
          <w:szCs w:val="32"/>
        </w:rPr>
        <w:t>，</w:t>
      </w:r>
      <w:r w:rsidRPr="00454803">
        <w:rPr>
          <w:rFonts w:eastAsia="仿宋_GB2312" w:hint="eastAsia"/>
          <w:sz w:val="32"/>
          <w:szCs w:val="32"/>
        </w:rPr>
        <w:t>2019</w:t>
      </w:r>
      <w:r w:rsidRPr="00454803">
        <w:rPr>
          <w:rFonts w:eastAsia="仿宋_GB2312" w:hint="eastAsia"/>
          <w:sz w:val="32"/>
          <w:szCs w:val="32"/>
        </w:rPr>
        <w:t>年“挑战杯”全国大学生课外学术科技作品竞赛终审决赛举行。</w:t>
      </w:r>
      <w:r w:rsidR="00730FBF">
        <w:rPr>
          <w:rFonts w:eastAsia="仿宋_GB2312" w:hint="eastAsia"/>
          <w:sz w:val="32"/>
          <w:szCs w:val="32"/>
        </w:rPr>
        <w:t>我校</w:t>
      </w:r>
      <w:r w:rsidR="00EC03CF">
        <w:rPr>
          <w:rFonts w:eastAsia="仿宋_GB2312" w:hint="eastAsia"/>
          <w:sz w:val="32"/>
          <w:szCs w:val="32"/>
        </w:rPr>
        <w:t>机电学院《碳纤维复合材料自加热原位固化装备》</w:t>
      </w:r>
      <w:r w:rsidR="00DE7A51">
        <w:rPr>
          <w:rFonts w:eastAsia="仿宋_GB2312" w:hint="eastAsia"/>
          <w:sz w:val="32"/>
          <w:szCs w:val="32"/>
        </w:rPr>
        <w:t>、电子信息工程学院《超高分辨率微波光子实时成像雷达》项目</w:t>
      </w:r>
      <w:r w:rsidR="00730FBF" w:rsidRPr="00730FBF">
        <w:rPr>
          <w:rFonts w:eastAsia="仿宋_GB2312" w:hint="eastAsia"/>
          <w:sz w:val="32"/>
          <w:szCs w:val="32"/>
        </w:rPr>
        <w:t>获特等奖</w:t>
      </w:r>
      <w:r w:rsidR="00D43D01">
        <w:rPr>
          <w:rFonts w:eastAsia="仿宋_GB2312" w:hint="eastAsia"/>
          <w:sz w:val="32"/>
          <w:szCs w:val="32"/>
        </w:rPr>
        <w:t>；机电学院《低温射流加工微流道技术与装置》项目获</w:t>
      </w:r>
      <w:r w:rsidR="00730FBF" w:rsidRPr="00730FBF">
        <w:rPr>
          <w:rFonts w:eastAsia="仿宋_GB2312" w:hint="eastAsia"/>
          <w:sz w:val="32"/>
          <w:szCs w:val="32"/>
        </w:rPr>
        <w:t>特别一等奖</w:t>
      </w:r>
      <w:r w:rsidR="00D43D01">
        <w:rPr>
          <w:rFonts w:eastAsia="仿宋_GB2312" w:hint="eastAsia"/>
          <w:sz w:val="32"/>
          <w:szCs w:val="32"/>
        </w:rPr>
        <w:t>；自动化学院《基于</w:t>
      </w:r>
      <w:r w:rsidR="00D43D01" w:rsidRPr="00D43D01">
        <w:rPr>
          <w:rFonts w:eastAsia="仿宋_GB2312" w:hint="eastAsia"/>
          <w:sz w:val="32"/>
          <w:szCs w:val="32"/>
          <w:vertAlign w:val="superscript"/>
        </w:rPr>
        <w:t>1</w:t>
      </w:r>
      <w:r w:rsidR="00D43D01" w:rsidRPr="00D43D01">
        <w:rPr>
          <w:rFonts w:eastAsia="仿宋_GB2312"/>
          <w:sz w:val="32"/>
          <w:szCs w:val="32"/>
          <w:vertAlign w:val="superscript"/>
        </w:rPr>
        <w:t>8</w:t>
      </w:r>
      <w:r w:rsidR="00D43D01">
        <w:rPr>
          <w:rFonts w:eastAsia="仿宋_GB2312"/>
          <w:sz w:val="32"/>
          <w:szCs w:val="32"/>
        </w:rPr>
        <w:t>F</w:t>
      </w:r>
      <w:r w:rsidR="00D43D01">
        <w:rPr>
          <w:rFonts w:eastAsia="仿宋_GB2312" w:hint="eastAsia"/>
          <w:sz w:val="32"/>
          <w:szCs w:val="32"/>
        </w:rPr>
        <w:t>衰变产生γ光子的内腔探测与成像装置》、机电学院《适用于骨科生物材料打印的多功能舱》项目获</w:t>
      </w:r>
      <w:r w:rsidR="00730FBF" w:rsidRPr="00730FBF">
        <w:rPr>
          <w:rFonts w:eastAsia="仿宋_GB2312" w:hint="eastAsia"/>
          <w:sz w:val="32"/>
          <w:szCs w:val="32"/>
        </w:rPr>
        <w:t>一等奖</w:t>
      </w:r>
      <w:r w:rsidR="00D43D01">
        <w:rPr>
          <w:rFonts w:eastAsia="仿宋_GB2312" w:hint="eastAsia"/>
          <w:sz w:val="32"/>
          <w:szCs w:val="32"/>
        </w:rPr>
        <w:t>；电子信息工程学院《空中“反黑”智能频谱监测系统》</w:t>
      </w:r>
      <w:r w:rsidR="009F4C59">
        <w:rPr>
          <w:rFonts w:eastAsia="仿宋_GB2312" w:hint="eastAsia"/>
          <w:sz w:val="32"/>
          <w:szCs w:val="32"/>
        </w:rPr>
        <w:t>获</w:t>
      </w:r>
      <w:r w:rsidR="00730FBF" w:rsidRPr="00730FBF">
        <w:rPr>
          <w:rFonts w:eastAsia="仿宋_GB2312" w:hint="eastAsia"/>
          <w:sz w:val="32"/>
          <w:szCs w:val="32"/>
        </w:rPr>
        <w:t>二等奖</w:t>
      </w:r>
      <w:r w:rsidR="009F4C59">
        <w:rPr>
          <w:rFonts w:eastAsia="仿宋_GB2312" w:hint="eastAsia"/>
          <w:sz w:val="32"/>
          <w:szCs w:val="32"/>
        </w:rPr>
        <w:t>。</w:t>
      </w:r>
      <w:r w:rsidR="006C2F24">
        <w:rPr>
          <w:rFonts w:eastAsia="仿宋_GB2312" w:hint="eastAsia"/>
          <w:sz w:val="32"/>
          <w:szCs w:val="32"/>
        </w:rPr>
        <w:t>学校</w:t>
      </w:r>
      <w:r w:rsidR="006C2F24" w:rsidRPr="006C2F24">
        <w:rPr>
          <w:rFonts w:eastAsia="仿宋_GB2312" w:hint="eastAsia"/>
          <w:sz w:val="32"/>
          <w:szCs w:val="32"/>
        </w:rPr>
        <w:t>蝉联“优胜杯</w:t>
      </w:r>
      <w:r w:rsidR="006C2F24">
        <w:rPr>
          <w:rFonts w:eastAsia="仿宋_GB2312" w:hint="eastAsia"/>
          <w:sz w:val="32"/>
          <w:szCs w:val="32"/>
        </w:rPr>
        <w:t>。</w:t>
      </w:r>
    </w:p>
    <w:p w:rsidR="00ED1953" w:rsidRDefault="00ED1953">
      <w:pPr>
        <w:spacing w:line="560" w:lineRule="exact"/>
        <w:ind w:firstLineChars="200" w:firstLine="640"/>
        <w:rPr>
          <w:rFonts w:eastAsia="仿宋_GB2312"/>
          <w:sz w:val="32"/>
          <w:szCs w:val="32"/>
        </w:rPr>
        <w:sectPr w:rsidR="00ED1953">
          <w:pgSz w:w="11906" w:h="16838"/>
          <w:pgMar w:top="1440" w:right="1800" w:bottom="1440" w:left="1800" w:header="851" w:footer="992" w:gutter="0"/>
          <w:cols w:space="425"/>
          <w:docGrid w:type="lines" w:linePitch="312"/>
        </w:sectPr>
      </w:pPr>
    </w:p>
    <w:p w:rsidR="00EF7007" w:rsidRPr="00021715" w:rsidRDefault="00037AF6">
      <w:pPr>
        <w:spacing w:beforeLines="50" w:before="156" w:line="580" w:lineRule="exact"/>
        <w:jc w:val="left"/>
        <w:rPr>
          <w:rFonts w:eastAsia="楷体_GB2312"/>
          <w:b/>
          <w:bCs/>
          <w:sz w:val="44"/>
          <w:szCs w:val="44"/>
        </w:rPr>
      </w:pPr>
      <w:r w:rsidRPr="00021715">
        <w:rPr>
          <w:rFonts w:eastAsia="楷体_GB2312"/>
          <w:b/>
          <w:bCs/>
          <w:sz w:val="44"/>
          <w:szCs w:val="44"/>
        </w:rPr>
        <w:lastRenderedPageBreak/>
        <w:t>【简</w:t>
      </w:r>
      <w:r w:rsidRPr="00021715">
        <w:rPr>
          <w:rFonts w:eastAsia="楷体_GB2312"/>
          <w:b/>
          <w:bCs/>
          <w:sz w:val="44"/>
          <w:szCs w:val="44"/>
        </w:rPr>
        <w:t xml:space="preserve">    </w:t>
      </w:r>
      <w:r w:rsidRPr="00021715">
        <w:rPr>
          <w:rFonts w:eastAsia="楷体_GB2312"/>
          <w:b/>
          <w:bCs/>
          <w:sz w:val="44"/>
          <w:szCs w:val="44"/>
        </w:rPr>
        <w:t>讯】</w:t>
      </w:r>
    </w:p>
    <w:p w:rsidR="00E5042C" w:rsidRDefault="00E5042C" w:rsidP="00E5042C">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近日，</w:t>
      </w:r>
      <w:r w:rsidRPr="00E5042C">
        <w:rPr>
          <w:rFonts w:eastAsia="仿宋_GB2312" w:hint="eastAsia"/>
          <w:sz w:val="32"/>
          <w:szCs w:val="32"/>
        </w:rPr>
        <w:t>我校</w:t>
      </w:r>
      <w:r w:rsidRPr="00E5042C">
        <w:rPr>
          <w:rFonts w:eastAsia="仿宋_GB2312" w:hint="eastAsia"/>
          <w:sz w:val="32"/>
          <w:szCs w:val="32"/>
        </w:rPr>
        <w:t>12</w:t>
      </w:r>
      <w:r w:rsidRPr="00E5042C">
        <w:rPr>
          <w:rFonts w:eastAsia="仿宋_GB2312" w:hint="eastAsia"/>
          <w:sz w:val="32"/>
          <w:szCs w:val="32"/>
        </w:rPr>
        <w:t>门课程获“江苏省高校在线开放课程”立项</w:t>
      </w:r>
      <w:r>
        <w:rPr>
          <w:rFonts w:eastAsia="仿宋_GB2312" w:hint="eastAsia"/>
          <w:sz w:val="32"/>
          <w:szCs w:val="32"/>
        </w:rPr>
        <w:t>。</w:t>
      </w:r>
    </w:p>
    <w:p w:rsidR="00EF7007" w:rsidRPr="00021715" w:rsidRDefault="00037AF6">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021715">
        <w:rPr>
          <w:rFonts w:eastAsia="仿宋_GB2312"/>
          <w:sz w:val="32"/>
          <w:szCs w:val="32"/>
        </w:rPr>
        <w:t>近日，我校博士后邵伟获</w:t>
      </w:r>
      <w:r w:rsidRPr="00021715">
        <w:rPr>
          <w:rFonts w:eastAsia="仿宋_GB2312"/>
          <w:sz w:val="32"/>
          <w:szCs w:val="32"/>
        </w:rPr>
        <w:t>MICCAI 2019</w:t>
      </w:r>
      <w:r w:rsidRPr="00021715">
        <w:rPr>
          <w:rFonts w:eastAsia="仿宋_GB2312"/>
          <w:sz w:val="32"/>
          <w:szCs w:val="32"/>
        </w:rPr>
        <w:t>青年科学家奖。</w:t>
      </w:r>
    </w:p>
    <w:p w:rsidR="00EF7007" w:rsidRDefault="00037AF6">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021715">
        <w:rPr>
          <w:rFonts w:eastAsia="仿宋_GB2312"/>
          <w:sz w:val="32"/>
          <w:szCs w:val="32"/>
        </w:rPr>
        <w:t>近日，我校在第十三届全国大学生结构设计竞赛中获二等奖。</w:t>
      </w:r>
    </w:p>
    <w:p w:rsidR="00074E21" w:rsidRPr="00021715" w:rsidRDefault="00074E21" w:rsidP="00074E21">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074E21">
        <w:rPr>
          <w:rFonts w:eastAsia="仿宋_GB2312" w:hint="eastAsia"/>
          <w:sz w:val="32"/>
          <w:szCs w:val="32"/>
        </w:rPr>
        <w:t>10</w:t>
      </w:r>
      <w:r w:rsidRPr="00074E21">
        <w:rPr>
          <w:rFonts w:eastAsia="仿宋_GB2312" w:hint="eastAsia"/>
          <w:sz w:val="32"/>
          <w:szCs w:val="32"/>
        </w:rPr>
        <w:t>月</w:t>
      </w:r>
      <w:r w:rsidRPr="00074E21">
        <w:rPr>
          <w:rFonts w:eastAsia="仿宋_GB2312" w:hint="eastAsia"/>
          <w:sz w:val="32"/>
          <w:szCs w:val="32"/>
        </w:rPr>
        <w:t>11</w:t>
      </w:r>
      <w:r w:rsidRPr="00074E21">
        <w:rPr>
          <w:rFonts w:eastAsia="仿宋_GB2312" w:hint="eastAsia"/>
          <w:sz w:val="32"/>
          <w:szCs w:val="32"/>
        </w:rPr>
        <w:t>日</w:t>
      </w:r>
      <w:r>
        <w:rPr>
          <w:rFonts w:eastAsia="仿宋_GB2312" w:hint="eastAsia"/>
          <w:sz w:val="32"/>
          <w:szCs w:val="32"/>
        </w:rPr>
        <w:t>，</w:t>
      </w:r>
      <w:r w:rsidRPr="00074E21">
        <w:rPr>
          <w:rFonts w:eastAsia="仿宋_GB2312" w:hint="eastAsia"/>
          <w:sz w:val="32"/>
          <w:szCs w:val="32"/>
        </w:rPr>
        <w:t>我校</w:t>
      </w:r>
      <w:r>
        <w:rPr>
          <w:rFonts w:eastAsia="仿宋_GB2312" w:hint="eastAsia"/>
          <w:sz w:val="32"/>
          <w:szCs w:val="32"/>
        </w:rPr>
        <w:t>在</w:t>
      </w:r>
      <w:r w:rsidRPr="00074E21">
        <w:rPr>
          <w:rFonts w:eastAsia="仿宋_GB2312" w:hint="eastAsia"/>
          <w:sz w:val="32"/>
          <w:szCs w:val="32"/>
        </w:rPr>
        <w:t>2019</w:t>
      </w:r>
      <w:r w:rsidRPr="00074E21">
        <w:rPr>
          <w:rFonts w:eastAsia="仿宋_GB2312" w:hint="eastAsia"/>
          <w:sz w:val="32"/>
          <w:szCs w:val="32"/>
        </w:rPr>
        <w:t>中国国际飞行器设计挑战赛总决赛</w:t>
      </w:r>
      <w:r w:rsidR="00087647">
        <w:rPr>
          <w:rFonts w:eastAsia="仿宋_GB2312" w:hint="eastAsia"/>
          <w:sz w:val="32"/>
          <w:szCs w:val="32"/>
        </w:rPr>
        <w:t>中</w:t>
      </w:r>
      <w:r w:rsidRPr="00074E21">
        <w:rPr>
          <w:rFonts w:eastAsia="仿宋_GB2312" w:hint="eastAsia"/>
          <w:sz w:val="32"/>
          <w:szCs w:val="32"/>
        </w:rPr>
        <w:t>获一等奖</w:t>
      </w:r>
      <w:r w:rsidRPr="00074E21">
        <w:rPr>
          <w:rFonts w:eastAsia="仿宋_GB2312" w:hint="eastAsia"/>
          <w:sz w:val="32"/>
          <w:szCs w:val="32"/>
        </w:rPr>
        <w:t>6</w:t>
      </w:r>
      <w:r w:rsidRPr="00074E21">
        <w:rPr>
          <w:rFonts w:eastAsia="仿宋_GB2312" w:hint="eastAsia"/>
          <w:sz w:val="32"/>
          <w:szCs w:val="32"/>
        </w:rPr>
        <w:t>项、二等奖</w:t>
      </w:r>
      <w:r w:rsidRPr="00074E21">
        <w:rPr>
          <w:rFonts w:eastAsia="仿宋_GB2312" w:hint="eastAsia"/>
          <w:sz w:val="32"/>
          <w:szCs w:val="32"/>
        </w:rPr>
        <w:t>5</w:t>
      </w:r>
      <w:r w:rsidRPr="00074E21">
        <w:rPr>
          <w:rFonts w:eastAsia="仿宋_GB2312" w:hint="eastAsia"/>
          <w:sz w:val="32"/>
          <w:szCs w:val="32"/>
        </w:rPr>
        <w:t>项、三等奖</w:t>
      </w:r>
      <w:r w:rsidRPr="00074E21">
        <w:rPr>
          <w:rFonts w:eastAsia="仿宋_GB2312" w:hint="eastAsia"/>
          <w:sz w:val="32"/>
          <w:szCs w:val="32"/>
        </w:rPr>
        <w:t>4</w:t>
      </w:r>
      <w:r w:rsidRPr="00074E21">
        <w:rPr>
          <w:rFonts w:eastAsia="仿宋_GB2312" w:hint="eastAsia"/>
          <w:sz w:val="32"/>
          <w:szCs w:val="32"/>
        </w:rPr>
        <w:t>项。</w:t>
      </w:r>
    </w:p>
    <w:p w:rsidR="00EF7007" w:rsidRPr="00021715" w:rsidRDefault="00037AF6">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021715">
        <w:rPr>
          <w:rFonts w:eastAsia="仿宋_GB2312"/>
          <w:sz w:val="32"/>
          <w:szCs w:val="32"/>
        </w:rPr>
        <w:t>10</w:t>
      </w:r>
      <w:r w:rsidRPr="00021715">
        <w:rPr>
          <w:rFonts w:eastAsia="仿宋_GB2312"/>
          <w:sz w:val="32"/>
          <w:szCs w:val="32"/>
        </w:rPr>
        <w:t>月</w:t>
      </w:r>
      <w:r w:rsidRPr="00021715">
        <w:rPr>
          <w:rFonts w:eastAsia="仿宋_GB2312"/>
          <w:sz w:val="32"/>
          <w:szCs w:val="32"/>
        </w:rPr>
        <w:t>25</w:t>
      </w:r>
      <w:r w:rsidRPr="00021715">
        <w:rPr>
          <w:rFonts w:eastAsia="仿宋_GB2312"/>
          <w:sz w:val="32"/>
          <w:szCs w:val="32"/>
        </w:rPr>
        <w:t>日，我校男、女篮球队双双夺得江苏省校园篮球联赛冠军。</w:t>
      </w:r>
    </w:p>
    <w:p w:rsidR="00EF7007" w:rsidRPr="00021715" w:rsidRDefault="00037AF6">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021715">
        <w:rPr>
          <w:rFonts w:eastAsia="仿宋_GB2312"/>
          <w:sz w:val="32"/>
          <w:szCs w:val="32"/>
        </w:rPr>
        <w:t>10</w:t>
      </w:r>
      <w:r w:rsidRPr="00021715">
        <w:rPr>
          <w:rFonts w:eastAsia="仿宋_GB2312"/>
          <w:sz w:val="32"/>
          <w:szCs w:val="32"/>
        </w:rPr>
        <w:t>月</w:t>
      </w:r>
      <w:r w:rsidRPr="00021715">
        <w:rPr>
          <w:rFonts w:eastAsia="仿宋_GB2312"/>
          <w:sz w:val="32"/>
          <w:szCs w:val="32"/>
        </w:rPr>
        <w:t>27</w:t>
      </w:r>
      <w:r w:rsidRPr="00021715">
        <w:rPr>
          <w:rFonts w:eastAsia="仿宋_GB2312"/>
          <w:sz w:val="32"/>
          <w:szCs w:val="32"/>
        </w:rPr>
        <w:t>日，我校在江苏省第十届大学生机器人大赛中获一等奖</w:t>
      </w:r>
      <w:r w:rsidRPr="00021715">
        <w:rPr>
          <w:rFonts w:eastAsia="仿宋_GB2312"/>
          <w:sz w:val="32"/>
          <w:szCs w:val="32"/>
        </w:rPr>
        <w:t>5</w:t>
      </w:r>
      <w:r w:rsidRPr="00021715">
        <w:rPr>
          <w:rFonts w:eastAsia="仿宋_GB2312"/>
          <w:sz w:val="32"/>
          <w:szCs w:val="32"/>
        </w:rPr>
        <w:t>项、二等奖</w:t>
      </w:r>
      <w:r w:rsidRPr="00021715">
        <w:rPr>
          <w:rFonts w:eastAsia="仿宋_GB2312"/>
          <w:sz w:val="32"/>
          <w:szCs w:val="32"/>
        </w:rPr>
        <w:t>1</w:t>
      </w:r>
      <w:r w:rsidRPr="00021715">
        <w:rPr>
          <w:rFonts w:eastAsia="仿宋_GB2312"/>
          <w:sz w:val="32"/>
          <w:szCs w:val="32"/>
        </w:rPr>
        <w:t>项、三等奖</w:t>
      </w:r>
      <w:r w:rsidRPr="00021715">
        <w:rPr>
          <w:rFonts w:eastAsia="仿宋_GB2312"/>
          <w:sz w:val="32"/>
          <w:szCs w:val="32"/>
        </w:rPr>
        <w:t>3</w:t>
      </w:r>
      <w:r w:rsidRPr="00021715">
        <w:rPr>
          <w:rFonts w:eastAsia="仿宋_GB2312"/>
          <w:sz w:val="32"/>
          <w:szCs w:val="32"/>
        </w:rPr>
        <w:t>项。</w:t>
      </w:r>
    </w:p>
    <w:p w:rsidR="00EF7007" w:rsidRPr="00021715" w:rsidRDefault="00037AF6">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1</w:t>
      </w:r>
      <w:r w:rsidRPr="00021715">
        <w:rPr>
          <w:rFonts w:eastAsia="仿宋_GB2312"/>
          <w:sz w:val="32"/>
          <w:szCs w:val="32"/>
        </w:rPr>
        <w:t>日，我校在世界核大学</w:t>
      </w:r>
      <w:r w:rsidRPr="00021715">
        <w:rPr>
          <w:rFonts w:eastAsia="仿宋_GB2312"/>
          <w:sz w:val="32"/>
          <w:szCs w:val="32"/>
        </w:rPr>
        <w:t>“</w:t>
      </w:r>
      <w:r w:rsidRPr="00021715">
        <w:rPr>
          <w:rFonts w:eastAsia="仿宋_GB2312"/>
          <w:sz w:val="32"/>
          <w:szCs w:val="32"/>
        </w:rPr>
        <w:t>核科学</w:t>
      </w:r>
      <w:r w:rsidRPr="00021715">
        <w:rPr>
          <w:rFonts w:eastAsia="仿宋_GB2312"/>
          <w:sz w:val="32"/>
          <w:szCs w:val="32"/>
        </w:rPr>
        <w:t>·</w:t>
      </w:r>
      <w:r w:rsidRPr="00021715">
        <w:rPr>
          <w:rFonts w:eastAsia="仿宋_GB2312"/>
          <w:sz w:val="32"/>
          <w:szCs w:val="32"/>
        </w:rPr>
        <w:t>奥林匹克</w:t>
      </w:r>
      <w:r w:rsidRPr="00021715">
        <w:rPr>
          <w:rFonts w:eastAsia="仿宋_GB2312"/>
          <w:sz w:val="32"/>
          <w:szCs w:val="32"/>
        </w:rPr>
        <w:t>”</w:t>
      </w:r>
      <w:r w:rsidRPr="00021715">
        <w:rPr>
          <w:rFonts w:eastAsia="仿宋_GB2312"/>
          <w:sz w:val="32"/>
          <w:szCs w:val="32"/>
        </w:rPr>
        <w:t>大赛总决赛中获第二名。</w:t>
      </w:r>
    </w:p>
    <w:p w:rsidR="00EF7007" w:rsidRPr="00021715" w:rsidRDefault="00037AF6">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021715">
        <w:rPr>
          <w:rFonts w:eastAsia="仿宋_GB2312"/>
          <w:sz w:val="32"/>
          <w:szCs w:val="32"/>
        </w:rPr>
        <w:t>11</w:t>
      </w:r>
      <w:r w:rsidRPr="00021715">
        <w:rPr>
          <w:rFonts w:eastAsia="仿宋_GB2312"/>
          <w:sz w:val="32"/>
          <w:szCs w:val="32"/>
        </w:rPr>
        <w:t>月</w:t>
      </w:r>
      <w:r w:rsidRPr="00021715">
        <w:rPr>
          <w:rFonts w:eastAsia="仿宋_GB2312"/>
          <w:sz w:val="32"/>
          <w:szCs w:val="32"/>
        </w:rPr>
        <w:t>8</w:t>
      </w:r>
      <w:r w:rsidRPr="00021715">
        <w:rPr>
          <w:rFonts w:eastAsia="仿宋_GB2312"/>
          <w:sz w:val="32"/>
          <w:szCs w:val="32"/>
        </w:rPr>
        <w:t>日，我校在</w:t>
      </w:r>
      <w:r w:rsidRPr="00021715">
        <w:rPr>
          <w:rFonts w:eastAsia="仿宋_GB2312"/>
          <w:sz w:val="32"/>
          <w:szCs w:val="32"/>
        </w:rPr>
        <w:t>2019</w:t>
      </w:r>
      <w:r w:rsidRPr="00021715">
        <w:rPr>
          <w:rFonts w:eastAsia="仿宋_GB2312"/>
          <w:sz w:val="32"/>
          <w:szCs w:val="32"/>
        </w:rPr>
        <w:t>金砖国家青年创客大赛暨第七届全国大学生工程训练综合能力竞赛测试赛中获一等奖。</w:t>
      </w:r>
    </w:p>
    <w:p w:rsidR="00EF7007" w:rsidRPr="00E5042C" w:rsidRDefault="00037AF6" w:rsidP="007F1950">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E5042C">
        <w:rPr>
          <w:rFonts w:eastAsia="仿宋_GB2312"/>
          <w:sz w:val="32"/>
          <w:szCs w:val="32"/>
        </w:rPr>
        <w:t>11</w:t>
      </w:r>
      <w:r w:rsidRPr="00E5042C">
        <w:rPr>
          <w:rFonts w:eastAsia="仿宋_GB2312"/>
          <w:sz w:val="32"/>
          <w:szCs w:val="32"/>
        </w:rPr>
        <w:t>月</w:t>
      </w:r>
      <w:r w:rsidRPr="00E5042C">
        <w:rPr>
          <w:rFonts w:eastAsia="仿宋_GB2312"/>
          <w:sz w:val="32"/>
          <w:szCs w:val="32"/>
        </w:rPr>
        <w:t>17</w:t>
      </w:r>
      <w:r w:rsidRPr="00E5042C">
        <w:rPr>
          <w:rFonts w:eastAsia="仿宋_GB2312"/>
          <w:sz w:val="32"/>
          <w:szCs w:val="32"/>
        </w:rPr>
        <w:t>日，我校获清华</w:t>
      </w:r>
      <w:r w:rsidRPr="00E5042C">
        <w:rPr>
          <w:rFonts w:eastAsia="仿宋_GB2312"/>
          <w:sz w:val="32"/>
          <w:szCs w:val="32"/>
        </w:rPr>
        <w:t>IE</w:t>
      </w:r>
      <w:r w:rsidRPr="00E5042C">
        <w:rPr>
          <w:rFonts w:eastAsia="仿宋_GB2312"/>
          <w:sz w:val="32"/>
          <w:szCs w:val="32"/>
        </w:rPr>
        <w:t>亮剑全国工业工程应用案例大赛一等奖。</w:t>
      </w:r>
    </w:p>
    <w:p w:rsidR="00EF7007" w:rsidRPr="00021715" w:rsidRDefault="00B36AAA">
      <w:pPr>
        <w:spacing w:line="400" w:lineRule="exact"/>
        <w:jc w:val="left"/>
        <w:rPr>
          <w:rFonts w:eastAsia="仿宋_GB2312"/>
          <w:bCs/>
          <w:sz w:val="32"/>
          <w:szCs w:val="32"/>
        </w:rPr>
      </w:pPr>
      <w:r>
        <w:pict>
          <v:line id="直接连接符 3" o:spid="_x0000_s1028" style="position:absolute;z-index:251662336;mso-width-relative:page;mso-height-relative:page" from="0,12.85pt" to="4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" strokeweight="1.25pt"/>
        </w:pict>
      </w:r>
    </w:p>
    <w:p w:rsidR="00EF7007" w:rsidRPr="00021715" w:rsidRDefault="00037AF6">
      <w:pPr>
        <w:spacing w:line="400" w:lineRule="exact"/>
        <w:ind w:left="446" w:hanging="412"/>
        <w:jc w:val="left"/>
        <w:rPr>
          <w:sz w:val="28"/>
          <w:szCs w:val="28"/>
        </w:rPr>
      </w:pPr>
      <w:r w:rsidRPr="00021715">
        <w:rPr>
          <w:sz w:val="28"/>
          <w:szCs w:val="28"/>
        </w:rPr>
        <w:t>报：工业和信息化部办公厅、人事教育司、机关党委；教育部办公厅；国家国防科技工业局综合司；江苏省委办公厅，省政府办公厅，江苏省教育厅。</w:t>
      </w:r>
    </w:p>
    <w:p w:rsidR="00EF7007" w:rsidRPr="00021715" w:rsidRDefault="00037AF6">
      <w:pPr>
        <w:spacing w:line="400" w:lineRule="exact"/>
        <w:rPr>
          <w:sz w:val="28"/>
          <w:szCs w:val="28"/>
        </w:rPr>
      </w:pPr>
      <w:r w:rsidRPr="00021715">
        <w:rPr>
          <w:sz w:val="28"/>
          <w:szCs w:val="28"/>
        </w:rPr>
        <w:t>送：校领导、校长助理。</w:t>
      </w:r>
    </w:p>
    <w:p w:rsidR="00EF7007" w:rsidRPr="00021715" w:rsidRDefault="00037AF6">
      <w:pPr>
        <w:spacing w:line="400" w:lineRule="exact"/>
        <w:rPr>
          <w:sz w:val="28"/>
          <w:szCs w:val="28"/>
        </w:rPr>
      </w:pPr>
      <w:r w:rsidRPr="00021715">
        <w:rPr>
          <w:sz w:val="28"/>
          <w:szCs w:val="28"/>
        </w:rPr>
        <w:t>发：各学院，各部、处、办，各直属单位，工会、团委。</w:t>
      </w:r>
    </w:p>
    <w:p w:rsidR="00EF7007" w:rsidRPr="00021715" w:rsidRDefault="00B36AAA">
      <w:pPr>
        <w:spacing w:line="400" w:lineRule="exact"/>
        <w:rPr>
          <w:sz w:val="28"/>
          <w:szCs w:val="28"/>
        </w:rPr>
      </w:pPr>
      <w:r>
        <w:rPr>
          <w:sz w:val="28"/>
          <w:szCs w:val="28"/>
        </w:rPr>
        <w:pict>
          <v:line id="直接连接符 2" o:spid="_x0000_s1027" style="position:absolute;left:0;text-align:left;z-index:251661312;mso-width-relative:page;mso-height-relative:page" from="0,2.15pt" to="4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" strokeweight="1.25pt"/>
        </w:pict>
      </w:r>
    </w:p>
    <w:p w:rsidR="00EF7007" w:rsidRPr="00021715" w:rsidRDefault="00037AF6">
      <w:pPr>
        <w:spacing w:beforeLines="50" w:before="156" w:afterLines="50" w:after="156" w:line="400" w:lineRule="exact"/>
        <w:jc w:val="right"/>
        <w:rPr>
          <w:sz w:val="28"/>
          <w:szCs w:val="28"/>
        </w:rPr>
      </w:pPr>
      <w:r w:rsidRPr="00021715">
        <w:rPr>
          <w:sz w:val="28"/>
          <w:szCs w:val="28"/>
        </w:rPr>
        <w:t xml:space="preserve">                    </w:t>
      </w:r>
      <w:r w:rsidRPr="00021715">
        <w:rPr>
          <w:sz w:val="28"/>
          <w:szCs w:val="28"/>
        </w:rPr>
        <w:t>编辑：杨杰</w:t>
      </w:r>
      <w:r w:rsidR="00D82D69">
        <w:rPr>
          <w:rFonts w:hint="eastAsia"/>
          <w:sz w:val="28"/>
          <w:szCs w:val="28"/>
        </w:rPr>
        <w:t xml:space="preserve"> </w:t>
      </w:r>
      <w:r w:rsidR="00D82D69">
        <w:rPr>
          <w:sz w:val="28"/>
          <w:szCs w:val="28"/>
        </w:rPr>
        <w:t xml:space="preserve"> </w:t>
      </w:r>
      <w:r w:rsidR="00D82D69" w:rsidRPr="00021715">
        <w:rPr>
          <w:sz w:val="28"/>
          <w:szCs w:val="28"/>
        </w:rPr>
        <w:t>王超</w:t>
      </w:r>
    </w:p>
    <w:sectPr w:rsidR="00EF7007" w:rsidRPr="00021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AA" w:rsidRDefault="00B36AAA" w:rsidP="00672770">
      <w:r>
        <w:separator/>
      </w:r>
    </w:p>
  </w:endnote>
  <w:endnote w:type="continuationSeparator" w:id="0">
    <w:p w:rsidR="00B36AAA" w:rsidRDefault="00B36AAA" w:rsidP="0067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启体_GBK">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AA" w:rsidRDefault="00B36AAA" w:rsidP="00672770">
      <w:r>
        <w:separator/>
      </w:r>
    </w:p>
  </w:footnote>
  <w:footnote w:type="continuationSeparator" w:id="0">
    <w:p w:rsidR="00B36AAA" w:rsidRDefault="00B36AAA" w:rsidP="00672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left" w:pos="2340"/>
        </w:tabs>
        <w:ind w:left="2340" w:hanging="360"/>
      </w:pPr>
      <w:rPr>
        <w:rFonts w:ascii="宋体" w:eastAsia="宋体" w:hAnsi="宋体" w:cs="Times New Roman" w:hint="eastAsia"/>
        <w:lang w:val="en-US"/>
      </w:rPr>
    </w:lvl>
    <w:lvl w:ilvl="1">
      <w:start w:val="1"/>
      <w:numFmt w:val="bullet"/>
      <w:lvlText w:val=""/>
      <w:lvlJc w:val="left"/>
      <w:pPr>
        <w:tabs>
          <w:tab w:val="left" w:pos="44"/>
        </w:tabs>
        <w:ind w:left="44" w:hanging="420"/>
      </w:pPr>
      <w:rPr>
        <w:rFonts w:ascii="Wingdings" w:hAnsi="Wingdings" w:hint="default"/>
      </w:rPr>
    </w:lvl>
    <w:lvl w:ilvl="2">
      <w:start w:val="1"/>
      <w:numFmt w:val="decimal"/>
      <w:lvlText w:val="%3."/>
      <w:lvlJc w:val="left"/>
      <w:pPr>
        <w:tabs>
          <w:tab w:val="left" w:pos="885"/>
        </w:tabs>
        <w:ind w:left="885" w:hanging="360"/>
      </w:pPr>
    </w:lvl>
    <w:lvl w:ilvl="3">
      <w:start w:val="1"/>
      <w:numFmt w:val="decimal"/>
      <w:lvlText w:val="%4."/>
      <w:lvlJc w:val="left"/>
      <w:pPr>
        <w:tabs>
          <w:tab w:val="left" w:pos="1605"/>
        </w:tabs>
        <w:ind w:left="1605" w:hanging="360"/>
      </w:pPr>
    </w:lvl>
    <w:lvl w:ilvl="4">
      <w:start w:val="1"/>
      <w:numFmt w:val="decimal"/>
      <w:lvlText w:val="%5."/>
      <w:lvlJc w:val="left"/>
      <w:pPr>
        <w:tabs>
          <w:tab w:val="left" w:pos="2325"/>
        </w:tabs>
        <w:ind w:left="2325" w:hanging="360"/>
      </w:pPr>
    </w:lvl>
    <w:lvl w:ilvl="5">
      <w:start w:val="1"/>
      <w:numFmt w:val="decimal"/>
      <w:lvlText w:val="%6."/>
      <w:lvlJc w:val="left"/>
      <w:pPr>
        <w:tabs>
          <w:tab w:val="left" w:pos="3045"/>
        </w:tabs>
        <w:ind w:left="3045" w:hanging="360"/>
      </w:pPr>
    </w:lvl>
    <w:lvl w:ilvl="6">
      <w:start w:val="1"/>
      <w:numFmt w:val="decimal"/>
      <w:lvlText w:val="%7."/>
      <w:lvlJc w:val="left"/>
      <w:pPr>
        <w:tabs>
          <w:tab w:val="left" w:pos="3765"/>
        </w:tabs>
        <w:ind w:left="3765" w:hanging="360"/>
      </w:pPr>
    </w:lvl>
    <w:lvl w:ilvl="7">
      <w:start w:val="1"/>
      <w:numFmt w:val="decimal"/>
      <w:lvlText w:val="%8."/>
      <w:lvlJc w:val="left"/>
      <w:pPr>
        <w:tabs>
          <w:tab w:val="left" w:pos="4485"/>
        </w:tabs>
        <w:ind w:left="4485" w:hanging="360"/>
      </w:pPr>
    </w:lvl>
    <w:lvl w:ilvl="8">
      <w:start w:val="1"/>
      <w:numFmt w:val="decimal"/>
      <w:lvlText w:val="%9."/>
      <w:lvlJc w:val="left"/>
      <w:pPr>
        <w:tabs>
          <w:tab w:val="left" w:pos="5205"/>
        </w:tabs>
        <w:ind w:left="5205" w:hanging="360"/>
      </w:pPr>
    </w:lvl>
  </w:abstractNum>
  <w:abstractNum w:abstractNumId="1" w15:restartNumberingAfterBreak="0">
    <w:nsid w:val="48104E52"/>
    <w:multiLevelType w:val="multilevel"/>
    <w:tmpl w:val="48104E5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820"/>
    <w:rsid w:val="00012ED7"/>
    <w:rsid w:val="0001430D"/>
    <w:rsid w:val="00015ED9"/>
    <w:rsid w:val="00021715"/>
    <w:rsid w:val="00022E52"/>
    <w:rsid w:val="00025A1F"/>
    <w:rsid w:val="00025E29"/>
    <w:rsid w:val="000263D7"/>
    <w:rsid w:val="00031356"/>
    <w:rsid w:val="0003375D"/>
    <w:rsid w:val="00037914"/>
    <w:rsid w:val="00037AF6"/>
    <w:rsid w:val="00042E06"/>
    <w:rsid w:val="00043E12"/>
    <w:rsid w:val="00044920"/>
    <w:rsid w:val="00052762"/>
    <w:rsid w:val="0005391A"/>
    <w:rsid w:val="000566B9"/>
    <w:rsid w:val="00056BE4"/>
    <w:rsid w:val="0005774A"/>
    <w:rsid w:val="00061EBF"/>
    <w:rsid w:val="00063264"/>
    <w:rsid w:val="00072C9B"/>
    <w:rsid w:val="00074E21"/>
    <w:rsid w:val="00076824"/>
    <w:rsid w:val="00086FCF"/>
    <w:rsid w:val="00087647"/>
    <w:rsid w:val="00091A28"/>
    <w:rsid w:val="000941DA"/>
    <w:rsid w:val="000A05BB"/>
    <w:rsid w:val="000A0CCC"/>
    <w:rsid w:val="000A7764"/>
    <w:rsid w:val="000B7E32"/>
    <w:rsid w:val="000C3505"/>
    <w:rsid w:val="000C65FB"/>
    <w:rsid w:val="000D1E96"/>
    <w:rsid w:val="000D5BB6"/>
    <w:rsid w:val="000D6885"/>
    <w:rsid w:val="000D7E4C"/>
    <w:rsid w:val="000E3017"/>
    <w:rsid w:val="000E3319"/>
    <w:rsid w:val="000E51D2"/>
    <w:rsid w:val="000E5382"/>
    <w:rsid w:val="000F47F7"/>
    <w:rsid w:val="000F5398"/>
    <w:rsid w:val="000F6924"/>
    <w:rsid w:val="0010487A"/>
    <w:rsid w:val="00105963"/>
    <w:rsid w:val="001074AB"/>
    <w:rsid w:val="001158AD"/>
    <w:rsid w:val="00115B4E"/>
    <w:rsid w:val="00120F18"/>
    <w:rsid w:val="00123A9D"/>
    <w:rsid w:val="00125207"/>
    <w:rsid w:val="00130254"/>
    <w:rsid w:val="00130F94"/>
    <w:rsid w:val="0014012C"/>
    <w:rsid w:val="00146027"/>
    <w:rsid w:val="00146CAF"/>
    <w:rsid w:val="00146D43"/>
    <w:rsid w:val="001478B3"/>
    <w:rsid w:val="001518E8"/>
    <w:rsid w:val="001543AF"/>
    <w:rsid w:val="001553A5"/>
    <w:rsid w:val="00160860"/>
    <w:rsid w:val="0016181E"/>
    <w:rsid w:val="00171413"/>
    <w:rsid w:val="00180F3C"/>
    <w:rsid w:val="001979AC"/>
    <w:rsid w:val="001A1CEA"/>
    <w:rsid w:val="001A780A"/>
    <w:rsid w:val="001B3261"/>
    <w:rsid w:val="001C28CC"/>
    <w:rsid w:val="001C3EC6"/>
    <w:rsid w:val="001E06F8"/>
    <w:rsid w:val="001E20F9"/>
    <w:rsid w:val="001E2111"/>
    <w:rsid w:val="001E21C9"/>
    <w:rsid w:val="001E52DB"/>
    <w:rsid w:val="001E580B"/>
    <w:rsid w:val="001E5C40"/>
    <w:rsid w:val="002052D5"/>
    <w:rsid w:val="002074D3"/>
    <w:rsid w:val="002177DD"/>
    <w:rsid w:val="0022032B"/>
    <w:rsid w:val="00221D64"/>
    <w:rsid w:val="0022370C"/>
    <w:rsid w:val="00224C2C"/>
    <w:rsid w:val="002271D6"/>
    <w:rsid w:val="002302BC"/>
    <w:rsid w:val="00233E06"/>
    <w:rsid w:val="002419E7"/>
    <w:rsid w:val="002432BF"/>
    <w:rsid w:val="002444B9"/>
    <w:rsid w:val="00262326"/>
    <w:rsid w:val="0026358C"/>
    <w:rsid w:val="0028424C"/>
    <w:rsid w:val="00294AAF"/>
    <w:rsid w:val="00295048"/>
    <w:rsid w:val="002A0605"/>
    <w:rsid w:val="002A1562"/>
    <w:rsid w:val="002A2BB0"/>
    <w:rsid w:val="002A3433"/>
    <w:rsid w:val="002A4BFC"/>
    <w:rsid w:val="002C0FBD"/>
    <w:rsid w:val="002C217B"/>
    <w:rsid w:val="002C2B3F"/>
    <w:rsid w:val="002D7D0B"/>
    <w:rsid w:val="002E40AB"/>
    <w:rsid w:val="002E5539"/>
    <w:rsid w:val="002E7892"/>
    <w:rsid w:val="00303A24"/>
    <w:rsid w:val="00307F00"/>
    <w:rsid w:val="00315639"/>
    <w:rsid w:val="00317C87"/>
    <w:rsid w:val="0032177E"/>
    <w:rsid w:val="00324105"/>
    <w:rsid w:val="00325D73"/>
    <w:rsid w:val="00326C1A"/>
    <w:rsid w:val="0033042E"/>
    <w:rsid w:val="00333658"/>
    <w:rsid w:val="00336315"/>
    <w:rsid w:val="0034063D"/>
    <w:rsid w:val="003434C0"/>
    <w:rsid w:val="00344E3C"/>
    <w:rsid w:val="003470A5"/>
    <w:rsid w:val="00350549"/>
    <w:rsid w:val="003527E8"/>
    <w:rsid w:val="0035366A"/>
    <w:rsid w:val="00354C86"/>
    <w:rsid w:val="00360860"/>
    <w:rsid w:val="00361040"/>
    <w:rsid w:val="00362765"/>
    <w:rsid w:val="00366ABE"/>
    <w:rsid w:val="0037074B"/>
    <w:rsid w:val="00376B75"/>
    <w:rsid w:val="00381A95"/>
    <w:rsid w:val="00382E8A"/>
    <w:rsid w:val="003858D5"/>
    <w:rsid w:val="00386A47"/>
    <w:rsid w:val="00387CD9"/>
    <w:rsid w:val="003977AC"/>
    <w:rsid w:val="003A5A75"/>
    <w:rsid w:val="003B1EA0"/>
    <w:rsid w:val="003B5DDD"/>
    <w:rsid w:val="003C425D"/>
    <w:rsid w:val="003C6FCA"/>
    <w:rsid w:val="003D7BDB"/>
    <w:rsid w:val="003E0C14"/>
    <w:rsid w:val="003E345F"/>
    <w:rsid w:val="003E461D"/>
    <w:rsid w:val="003E5510"/>
    <w:rsid w:val="00404191"/>
    <w:rsid w:val="00411E5A"/>
    <w:rsid w:val="00416F70"/>
    <w:rsid w:val="00423AA4"/>
    <w:rsid w:val="00424747"/>
    <w:rsid w:val="00426E6B"/>
    <w:rsid w:val="0045109D"/>
    <w:rsid w:val="0045414D"/>
    <w:rsid w:val="00454803"/>
    <w:rsid w:val="00455453"/>
    <w:rsid w:val="004554CA"/>
    <w:rsid w:val="004569F8"/>
    <w:rsid w:val="004607FE"/>
    <w:rsid w:val="00463DDD"/>
    <w:rsid w:val="0046404C"/>
    <w:rsid w:val="0047160E"/>
    <w:rsid w:val="004764AE"/>
    <w:rsid w:val="00480BCB"/>
    <w:rsid w:val="00482BCB"/>
    <w:rsid w:val="004912C0"/>
    <w:rsid w:val="00491914"/>
    <w:rsid w:val="004C79A5"/>
    <w:rsid w:val="004D5001"/>
    <w:rsid w:val="004E4A05"/>
    <w:rsid w:val="004E510F"/>
    <w:rsid w:val="004E5D97"/>
    <w:rsid w:val="00500661"/>
    <w:rsid w:val="005015A5"/>
    <w:rsid w:val="005023B9"/>
    <w:rsid w:val="00511032"/>
    <w:rsid w:val="0051564F"/>
    <w:rsid w:val="00516560"/>
    <w:rsid w:val="00517DE7"/>
    <w:rsid w:val="00523E46"/>
    <w:rsid w:val="00525CE5"/>
    <w:rsid w:val="00527972"/>
    <w:rsid w:val="00531403"/>
    <w:rsid w:val="00531CF6"/>
    <w:rsid w:val="005401A2"/>
    <w:rsid w:val="00540823"/>
    <w:rsid w:val="005418BA"/>
    <w:rsid w:val="00542E37"/>
    <w:rsid w:val="0054589A"/>
    <w:rsid w:val="00546129"/>
    <w:rsid w:val="00546349"/>
    <w:rsid w:val="00546FF4"/>
    <w:rsid w:val="00554B66"/>
    <w:rsid w:val="0057008A"/>
    <w:rsid w:val="005701FA"/>
    <w:rsid w:val="00571192"/>
    <w:rsid w:val="0057287E"/>
    <w:rsid w:val="0057381C"/>
    <w:rsid w:val="00573907"/>
    <w:rsid w:val="00574143"/>
    <w:rsid w:val="00574EAA"/>
    <w:rsid w:val="00585820"/>
    <w:rsid w:val="0058673C"/>
    <w:rsid w:val="00590C08"/>
    <w:rsid w:val="00590D45"/>
    <w:rsid w:val="00597292"/>
    <w:rsid w:val="005A32E2"/>
    <w:rsid w:val="005A7C1A"/>
    <w:rsid w:val="005B53C3"/>
    <w:rsid w:val="005B5834"/>
    <w:rsid w:val="005C0077"/>
    <w:rsid w:val="005C4775"/>
    <w:rsid w:val="005C69D1"/>
    <w:rsid w:val="005D24E7"/>
    <w:rsid w:val="005D54D1"/>
    <w:rsid w:val="005D5D4B"/>
    <w:rsid w:val="005D602E"/>
    <w:rsid w:val="005D74C2"/>
    <w:rsid w:val="005E0F85"/>
    <w:rsid w:val="005E17E4"/>
    <w:rsid w:val="005F31EA"/>
    <w:rsid w:val="005F4A63"/>
    <w:rsid w:val="005F5CAB"/>
    <w:rsid w:val="005F6A8F"/>
    <w:rsid w:val="00605D0C"/>
    <w:rsid w:val="00611905"/>
    <w:rsid w:val="00622A4C"/>
    <w:rsid w:val="006301C6"/>
    <w:rsid w:val="0063541A"/>
    <w:rsid w:val="006422A3"/>
    <w:rsid w:val="0065169F"/>
    <w:rsid w:val="00652648"/>
    <w:rsid w:val="006624F3"/>
    <w:rsid w:val="006679B8"/>
    <w:rsid w:val="00672770"/>
    <w:rsid w:val="00673502"/>
    <w:rsid w:val="00673887"/>
    <w:rsid w:val="0067431D"/>
    <w:rsid w:val="006809E3"/>
    <w:rsid w:val="00682D16"/>
    <w:rsid w:val="0068526D"/>
    <w:rsid w:val="0069680E"/>
    <w:rsid w:val="00697492"/>
    <w:rsid w:val="006A2E63"/>
    <w:rsid w:val="006A313E"/>
    <w:rsid w:val="006A79BE"/>
    <w:rsid w:val="006B12EF"/>
    <w:rsid w:val="006B2A9D"/>
    <w:rsid w:val="006B2F5F"/>
    <w:rsid w:val="006B4681"/>
    <w:rsid w:val="006B53CD"/>
    <w:rsid w:val="006C009E"/>
    <w:rsid w:val="006C11C1"/>
    <w:rsid w:val="006C2F24"/>
    <w:rsid w:val="006C4330"/>
    <w:rsid w:val="006C4A54"/>
    <w:rsid w:val="006C740F"/>
    <w:rsid w:val="006D0585"/>
    <w:rsid w:val="006E05E3"/>
    <w:rsid w:val="006E4F16"/>
    <w:rsid w:val="006E7B83"/>
    <w:rsid w:val="006F0915"/>
    <w:rsid w:val="006F1D72"/>
    <w:rsid w:val="006F2298"/>
    <w:rsid w:val="006F62FE"/>
    <w:rsid w:val="0070478C"/>
    <w:rsid w:val="00704CE2"/>
    <w:rsid w:val="00716C4F"/>
    <w:rsid w:val="00721109"/>
    <w:rsid w:val="00730FBF"/>
    <w:rsid w:val="007463E9"/>
    <w:rsid w:val="007479CB"/>
    <w:rsid w:val="00751DF3"/>
    <w:rsid w:val="00754501"/>
    <w:rsid w:val="00765136"/>
    <w:rsid w:val="007661DD"/>
    <w:rsid w:val="00771E47"/>
    <w:rsid w:val="00785A1A"/>
    <w:rsid w:val="00787BDA"/>
    <w:rsid w:val="00794A3D"/>
    <w:rsid w:val="0079750D"/>
    <w:rsid w:val="007A4A3E"/>
    <w:rsid w:val="007A7B78"/>
    <w:rsid w:val="007B03EE"/>
    <w:rsid w:val="007B17AA"/>
    <w:rsid w:val="007B6016"/>
    <w:rsid w:val="007C21AC"/>
    <w:rsid w:val="007C2DF4"/>
    <w:rsid w:val="007C7FE2"/>
    <w:rsid w:val="007D0CA8"/>
    <w:rsid w:val="007D0EA3"/>
    <w:rsid w:val="007D367E"/>
    <w:rsid w:val="007E0A5F"/>
    <w:rsid w:val="007E34FE"/>
    <w:rsid w:val="007E429A"/>
    <w:rsid w:val="007E5E4C"/>
    <w:rsid w:val="007E7124"/>
    <w:rsid w:val="007E7C4A"/>
    <w:rsid w:val="007F00B4"/>
    <w:rsid w:val="007F60E5"/>
    <w:rsid w:val="00803AE0"/>
    <w:rsid w:val="00803E28"/>
    <w:rsid w:val="008059DF"/>
    <w:rsid w:val="00810935"/>
    <w:rsid w:val="008147DD"/>
    <w:rsid w:val="00815CD2"/>
    <w:rsid w:val="00821538"/>
    <w:rsid w:val="00824789"/>
    <w:rsid w:val="00825B69"/>
    <w:rsid w:val="008318E7"/>
    <w:rsid w:val="00833C21"/>
    <w:rsid w:val="00836D16"/>
    <w:rsid w:val="00841569"/>
    <w:rsid w:val="00846E4D"/>
    <w:rsid w:val="00847919"/>
    <w:rsid w:val="008507BE"/>
    <w:rsid w:val="00851370"/>
    <w:rsid w:val="00855D8F"/>
    <w:rsid w:val="008631DE"/>
    <w:rsid w:val="00865C55"/>
    <w:rsid w:val="00867328"/>
    <w:rsid w:val="00873ADE"/>
    <w:rsid w:val="00876D68"/>
    <w:rsid w:val="00877758"/>
    <w:rsid w:val="008872D8"/>
    <w:rsid w:val="00895D90"/>
    <w:rsid w:val="008A0752"/>
    <w:rsid w:val="008A2024"/>
    <w:rsid w:val="008A2519"/>
    <w:rsid w:val="008B454B"/>
    <w:rsid w:val="008B707D"/>
    <w:rsid w:val="008C247F"/>
    <w:rsid w:val="008C3E11"/>
    <w:rsid w:val="008C57A3"/>
    <w:rsid w:val="008C6831"/>
    <w:rsid w:val="008E4FF2"/>
    <w:rsid w:val="008F18B5"/>
    <w:rsid w:val="008F2441"/>
    <w:rsid w:val="008F54AD"/>
    <w:rsid w:val="008F6396"/>
    <w:rsid w:val="008F65D6"/>
    <w:rsid w:val="008F71B0"/>
    <w:rsid w:val="008F757F"/>
    <w:rsid w:val="00902A63"/>
    <w:rsid w:val="00905CBD"/>
    <w:rsid w:val="0091359E"/>
    <w:rsid w:val="009212DF"/>
    <w:rsid w:val="00925BC4"/>
    <w:rsid w:val="00927AB9"/>
    <w:rsid w:val="0093388C"/>
    <w:rsid w:val="00935BF9"/>
    <w:rsid w:val="0093720A"/>
    <w:rsid w:val="0094062C"/>
    <w:rsid w:val="00945C63"/>
    <w:rsid w:val="00945FF4"/>
    <w:rsid w:val="00954F86"/>
    <w:rsid w:val="00955698"/>
    <w:rsid w:val="009562CF"/>
    <w:rsid w:val="00957AFB"/>
    <w:rsid w:val="00960B0D"/>
    <w:rsid w:val="00961670"/>
    <w:rsid w:val="009672F0"/>
    <w:rsid w:val="0097229C"/>
    <w:rsid w:val="00973280"/>
    <w:rsid w:val="00976FBC"/>
    <w:rsid w:val="00980FC6"/>
    <w:rsid w:val="009816E4"/>
    <w:rsid w:val="009835ED"/>
    <w:rsid w:val="00985C07"/>
    <w:rsid w:val="00986DE7"/>
    <w:rsid w:val="009935D9"/>
    <w:rsid w:val="00997B89"/>
    <w:rsid w:val="009B7440"/>
    <w:rsid w:val="009C0FB4"/>
    <w:rsid w:val="009C14DD"/>
    <w:rsid w:val="009C17E0"/>
    <w:rsid w:val="009C5E4E"/>
    <w:rsid w:val="009C6516"/>
    <w:rsid w:val="009D0750"/>
    <w:rsid w:val="009D1867"/>
    <w:rsid w:val="009D30C5"/>
    <w:rsid w:val="009D52B8"/>
    <w:rsid w:val="009E1F83"/>
    <w:rsid w:val="009E3E36"/>
    <w:rsid w:val="009E665A"/>
    <w:rsid w:val="009E6E20"/>
    <w:rsid w:val="009F4C59"/>
    <w:rsid w:val="009F609E"/>
    <w:rsid w:val="00A05FEE"/>
    <w:rsid w:val="00A10970"/>
    <w:rsid w:val="00A11601"/>
    <w:rsid w:val="00A13B20"/>
    <w:rsid w:val="00A14FDF"/>
    <w:rsid w:val="00A15E7B"/>
    <w:rsid w:val="00A1649B"/>
    <w:rsid w:val="00A266DE"/>
    <w:rsid w:val="00A30782"/>
    <w:rsid w:val="00A405C7"/>
    <w:rsid w:val="00A428E3"/>
    <w:rsid w:val="00A475EB"/>
    <w:rsid w:val="00A50A6F"/>
    <w:rsid w:val="00A50EB6"/>
    <w:rsid w:val="00A54DE9"/>
    <w:rsid w:val="00A5517A"/>
    <w:rsid w:val="00A607CE"/>
    <w:rsid w:val="00A610E9"/>
    <w:rsid w:val="00A6307E"/>
    <w:rsid w:val="00A6604F"/>
    <w:rsid w:val="00A80D4E"/>
    <w:rsid w:val="00A81E5C"/>
    <w:rsid w:val="00A838CA"/>
    <w:rsid w:val="00A9183A"/>
    <w:rsid w:val="00A964D5"/>
    <w:rsid w:val="00A97CD4"/>
    <w:rsid w:val="00AA146F"/>
    <w:rsid w:val="00AA2099"/>
    <w:rsid w:val="00AA4652"/>
    <w:rsid w:val="00AB3C41"/>
    <w:rsid w:val="00AB6AC7"/>
    <w:rsid w:val="00AC249D"/>
    <w:rsid w:val="00AC5CE9"/>
    <w:rsid w:val="00AC7129"/>
    <w:rsid w:val="00AC7DD6"/>
    <w:rsid w:val="00AE3F23"/>
    <w:rsid w:val="00AE5AB9"/>
    <w:rsid w:val="00AF0075"/>
    <w:rsid w:val="00AF0B79"/>
    <w:rsid w:val="00AF6146"/>
    <w:rsid w:val="00B03795"/>
    <w:rsid w:val="00B03FF1"/>
    <w:rsid w:val="00B053E8"/>
    <w:rsid w:val="00B103D0"/>
    <w:rsid w:val="00B1179F"/>
    <w:rsid w:val="00B129BE"/>
    <w:rsid w:val="00B12D01"/>
    <w:rsid w:val="00B13099"/>
    <w:rsid w:val="00B16DF3"/>
    <w:rsid w:val="00B329D0"/>
    <w:rsid w:val="00B3515B"/>
    <w:rsid w:val="00B35C0F"/>
    <w:rsid w:val="00B36AAA"/>
    <w:rsid w:val="00B37382"/>
    <w:rsid w:val="00B47DE6"/>
    <w:rsid w:val="00B50AF5"/>
    <w:rsid w:val="00B60BFD"/>
    <w:rsid w:val="00B626D2"/>
    <w:rsid w:val="00B6301A"/>
    <w:rsid w:val="00B63C57"/>
    <w:rsid w:val="00B67209"/>
    <w:rsid w:val="00B8143D"/>
    <w:rsid w:val="00BA6C78"/>
    <w:rsid w:val="00BC32E7"/>
    <w:rsid w:val="00BC3A2D"/>
    <w:rsid w:val="00BC4D74"/>
    <w:rsid w:val="00BC74F9"/>
    <w:rsid w:val="00BD2F9C"/>
    <w:rsid w:val="00BD3F61"/>
    <w:rsid w:val="00BD40F4"/>
    <w:rsid w:val="00BD52DA"/>
    <w:rsid w:val="00BE7C7E"/>
    <w:rsid w:val="00BF1F91"/>
    <w:rsid w:val="00BF237F"/>
    <w:rsid w:val="00BF5A7D"/>
    <w:rsid w:val="00BF5F03"/>
    <w:rsid w:val="00BF78B5"/>
    <w:rsid w:val="00C02B14"/>
    <w:rsid w:val="00C044F5"/>
    <w:rsid w:val="00C06A30"/>
    <w:rsid w:val="00C101CC"/>
    <w:rsid w:val="00C13D13"/>
    <w:rsid w:val="00C164B5"/>
    <w:rsid w:val="00C17200"/>
    <w:rsid w:val="00C3160F"/>
    <w:rsid w:val="00C31D02"/>
    <w:rsid w:val="00C33C21"/>
    <w:rsid w:val="00C3441F"/>
    <w:rsid w:val="00C37242"/>
    <w:rsid w:val="00C37C73"/>
    <w:rsid w:val="00C415E3"/>
    <w:rsid w:val="00C42571"/>
    <w:rsid w:val="00C4565C"/>
    <w:rsid w:val="00C54F1E"/>
    <w:rsid w:val="00C707F3"/>
    <w:rsid w:val="00C80182"/>
    <w:rsid w:val="00C9146F"/>
    <w:rsid w:val="00C952A9"/>
    <w:rsid w:val="00C96A7D"/>
    <w:rsid w:val="00CA28CB"/>
    <w:rsid w:val="00CA3075"/>
    <w:rsid w:val="00CA49EE"/>
    <w:rsid w:val="00CB2CD7"/>
    <w:rsid w:val="00CB5836"/>
    <w:rsid w:val="00CB6FCC"/>
    <w:rsid w:val="00CB7FC0"/>
    <w:rsid w:val="00CC5B56"/>
    <w:rsid w:val="00CD2A38"/>
    <w:rsid w:val="00CD6D8F"/>
    <w:rsid w:val="00CE5D66"/>
    <w:rsid w:val="00CE5FBA"/>
    <w:rsid w:val="00CF1D79"/>
    <w:rsid w:val="00CF393E"/>
    <w:rsid w:val="00CF436D"/>
    <w:rsid w:val="00CF4D74"/>
    <w:rsid w:val="00D07BA7"/>
    <w:rsid w:val="00D3232B"/>
    <w:rsid w:val="00D341AB"/>
    <w:rsid w:val="00D36CAF"/>
    <w:rsid w:val="00D41215"/>
    <w:rsid w:val="00D43D01"/>
    <w:rsid w:val="00D45A5D"/>
    <w:rsid w:val="00D46BD1"/>
    <w:rsid w:val="00D507AE"/>
    <w:rsid w:val="00D532BB"/>
    <w:rsid w:val="00D57E79"/>
    <w:rsid w:val="00D64F91"/>
    <w:rsid w:val="00D65B6C"/>
    <w:rsid w:val="00D731CF"/>
    <w:rsid w:val="00D7660C"/>
    <w:rsid w:val="00D80DAC"/>
    <w:rsid w:val="00D81E77"/>
    <w:rsid w:val="00D825A3"/>
    <w:rsid w:val="00D82D69"/>
    <w:rsid w:val="00D84EA4"/>
    <w:rsid w:val="00D94950"/>
    <w:rsid w:val="00D94AE1"/>
    <w:rsid w:val="00DA541B"/>
    <w:rsid w:val="00DA6223"/>
    <w:rsid w:val="00DB0A34"/>
    <w:rsid w:val="00DB5DA7"/>
    <w:rsid w:val="00DB7801"/>
    <w:rsid w:val="00DC2991"/>
    <w:rsid w:val="00DC65E4"/>
    <w:rsid w:val="00DD07BA"/>
    <w:rsid w:val="00DD4A04"/>
    <w:rsid w:val="00DE4E1F"/>
    <w:rsid w:val="00DE7A51"/>
    <w:rsid w:val="00DF6E6C"/>
    <w:rsid w:val="00DF78F6"/>
    <w:rsid w:val="00E06A32"/>
    <w:rsid w:val="00E163DD"/>
    <w:rsid w:val="00E22F4B"/>
    <w:rsid w:val="00E24547"/>
    <w:rsid w:val="00E269A8"/>
    <w:rsid w:val="00E3072D"/>
    <w:rsid w:val="00E374BA"/>
    <w:rsid w:val="00E40E35"/>
    <w:rsid w:val="00E412B6"/>
    <w:rsid w:val="00E423B1"/>
    <w:rsid w:val="00E42D6C"/>
    <w:rsid w:val="00E4467A"/>
    <w:rsid w:val="00E44683"/>
    <w:rsid w:val="00E5042C"/>
    <w:rsid w:val="00E51292"/>
    <w:rsid w:val="00E515C9"/>
    <w:rsid w:val="00E6742F"/>
    <w:rsid w:val="00E849F5"/>
    <w:rsid w:val="00E87200"/>
    <w:rsid w:val="00E960AA"/>
    <w:rsid w:val="00EB403D"/>
    <w:rsid w:val="00EC03CF"/>
    <w:rsid w:val="00EC15CB"/>
    <w:rsid w:val="00EC197D"/>
    <w:rsid w:val="00EC67E2"/>
    <w:rsid w:val="00EC7466"/>
    <w:rsid w:val="00EC7B99"/>
    <w:rsid w:val="00ED1953"/>
    <w:rsid w:val="00ED7C4E"/>
    <w:rsid w:val="00EE5863"/>
    <w:rsid w:val="00EE7FDB"/>
    <w:rsid w:val="00EF0CDB"/>
    <w:rsid w:val="00EF3388"/>
    <w:rsid w:val="00EF3756"/>
    <w:rsid w:val="00EF5712"/>
    <w:rsid w:val="00EF7007"/>
    <w:rsid w:val="00F00325"/>
    <w:rsid w:val="00F05516"/>
    <w:rsid w:val="00F05B38"/>
    <w:rsid w:val="00F06E35"/>
    <w:rsid w:val="00F06F6A"/>
    <w:rsid w:val="00F13280"/>
    <w:rsid w:val="00F13626"/>
    <w:rsid w:val="00F137B7"/>
    <w:rsid w:val="00F16B5D"/>
    <w:rsid w:val="00F171D3"/>
    <w:rsid w:val="00F17E80"/>
    <w:rsid w:val="00F2783F"/>
    <w:rsid w:val="00F27DF8"/>
    <w:rsid w:val="00F3202C"/>
    <w:rsid w:val="00F3403C"/>
    <w:rsid w:val="00F42D4C"/>
    <w:rsid w:val="00F4400E"/>
    <w:rsid w:val="00F46918"/>
    <w:rsid w:val="00F477E1"/>
    <w:rsid w:val="00F5063F"/>
    <w:rsid w:val="00F52034"/>
    <w:rsid w:val="00F57770"/>
    <w:rsid w:val="00F60A7C"/>
    <w:rsid w:val="00F62E57"/>
    <w:rsid w:val="00F63B7D"/>
    <w:rsid w:val="00F6433E"/>
    <w:rsid w:val="00F644C4"/>
    <w:rsid w:val="00F64D8A"/>
    <w:rsid w:val="00F7083F"/>
    <w:rsid w:val="00F85118"/>
    <w:rsid w:val="00F858D3"/>
    <w:rsid w:val="00F909A6"/>
    <w:rsid w:val="00F9402C"/>
    <w:rsid w:val="00F94471"/>
    <w:rsid w:val="00FA10ED"/>
    <w:rsid w:val="00FA3C19"/>
    <w:rsid w:val="00FA554D"/>
    <w:rsid w:val="00FA7A79"/>
    <w:rsid w:val="00FB40F6"/>
    <w:rsid w:val="00FB58AD"/>
    <w:rsid w:val="00FC0BD9"/>
    <w:rsid w:val="00FC1226"/>
    <w:rsid w:val="00FC1821"/>
    <w:rsid w:val="00FC4415"/>
    <w:rsid w:val="00FC7988"/>
    <w:rsid w:val="00FD0488"/>
    <w:rsid w:val="00FD475D"/>
    <w:rsid w:val="00FE2BAD"/>
    <w:rsid w:val="00FE3D2F"/>
    <w:rsid w:val="00FF0F25"/>
    <w:rsid w:val="05241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8240FE"/>
  <w15:docId w15:val="{7B9EE695-52A5-4C8F-95DF-8A3DFA49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a">
    <w:name w:val="Balloon Text"/>
    <w:basedOn w:val="a"/>
    <w:link w:val="ab"/>
    <w:uiPriority w:val="99"/>
    <w:semiHidden/>
    <w:unhideWhenUsed/>
    <w:rsid w:val="00C13D13"/>
    <w:rPr>
      <w:sz w:val="18"/>
      <w:szCs w:val="18"/>
    </w:rPr>
  </w:style>
  <w:style w:type="character" w:customStyle="1" w:styleId="ab">
    <w:name w:val="批注框文本 字符"/>
    <w:basedOn w:val="a0"/>
    <w:link w:val="aa"/>
    <w:uiPriority w:val="99"/>
    <w:semiHidden/>
    <w:rsid w:val="00C13D1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15</Pages>
  <Words>1059</Words>
  <Characters>6040</Characters>
  <Application>Microsoft Office Word</Application>
  <DocSecurity>0</DocSecurity>
  <Lines>50</Lines>
  <Paragraphs>14</Paragraphs>
  <ScaleCrop>false</ScaleCrop>
  <Company>微软公司</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王超</cp:lastModifiedBy>
  <cp:revision>662</cp:revision>
  <cp:lastPrinted>2019-12-19T07:51:00Z</cp:lastPrinted>
  <dcterms:created xsi:type="dcterms:W3CDTF">2019-12-03T08:08:00Z</dcterms:created>
  <dcterms:modified xsi:type="dcterms:W3CDTF">2019-12-19T08:29:00Z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