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71"/>
        <w:gridCol w:w="19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071" w:type="dxa"/>
            <w:noWrap w:val="0"/>
            <w:vAlign w:val="top"/>
          </w:tcPr>
          <w:p>
            <w:pPr>
              <w:keepNext w:val="0"/>
              <w:keepLines w:val="0"/>
              <w:pageBreakBefore w:val="0"/>
              <w:widowControl/>
              <w:kinsoku/>
              <w:wordWrap/>
              <w:overflowPunct/>
              <w:topLinePunct w:val="0"/>
              <w:autoSpaceDE/>
              <w:autoSpaceDN/>
              <w:bidi w:val="0"/>
              <w:adjustRightInd w:val="0"/>
              <w:snapToGrid w:val="0"/>
              <w:spacing w:before="1984" w:after="0" w:line="1196" w:lineRule="exact"/>
              <w:jc w:val="distribute"/>
              <w:textAlignment w:val="auto"/>
              <w:rPr>
                <w:rFonts w:hint="default"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120"/>
                <w:szCs w:val="120"/>
                <w:vertAlign w:val="baseline"/>
                <w:lang w:val="en-US" w:eastAsia="zh-CN"/>
              </w:rPr>
              <w:t>南京航空航天大学</w:t>
            </w:r>
          </w:p>
        </w:tc>
        <w:tc>
          <w:tcPr>
            <w:tcW w:w="1989" w:type="dxa"/>
            <w:vMerge w:val="restart"/>
            <w:noWrap w:val="0"/>
            <w:vAlign w:val="top"/>
          </w:tcPr>
          <w:p>
            <w:pPr>
              <w:keepNext w:val="0"/>
              <w:keepLines w:val="0"/>
              <w:pageBreakBefore w:val="0"/>
              <w:widowControl/>
              <w:kinsoku/>
              <w:wordWrap/>
              <w:overflowPunct/>
              <w:topLinePunct w:val="0"/>
              <w:autoSpaceDE/>
              <w:autoSpaceDN/>
              <w:bidi w:val="0"/>
              <w:adjustRightInd w:val="0"/>
              <w:snapToGrid w:val="0"/>
              <w:spacing w:before="2584" w:after="0" w:line="1196" w:lineRule="exact"/>
              <w:jc w:val="center"/>
              <w:textAlignment w:val="auto"/>
              <w:rPr>
                <w:rFonts w:hint="eastAsia"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120"/>
                <w:szCs w:val="120"/>
                <w:vertAlign w:val="baseline"/>
                <w:lang w:val="en-US" w:eastAsia="zh-CN"/>
              </w:rPr>
              <w:t>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071" w:type="dxa"/>
            <w:noWrap w:val="0"/>
            <w:vAlign w:val="top"/>
          </w:tcPr>
          <w:p>
            <w:pPr>
              <w:keepNext w:val="0"/>
              <w:keepLines w:val="0"/>
              <w:pageBreakBefore w:val="0"/>
              <w:widowControl/>
              <w:kinsoku/>
              <w:wordWrap/>
              <w:overflowPunct/>
              <w:topLinePunct w:val="0"/>
              <w:autoSpaceDE/>
              <w:autoSpaceDN/>
              <w:bidi w:val="0"/>
              <w:adjustRightInd w:val="0"/>
              <w:snapToGrid w:val="0"/>
              <w:spacing w:before="292" w:beforeLines="50" w:after="0" w:line="1196" w:lineRule="exact"/>
              <w:jc w:val="distribute"/>
              <w:textAlignment w:val="auto"/>
              <w:rPr>
                <w:rFonts w:hint="default" w:ascii="Times New Roman" w:hAnsi="Times New Roman" w:eastAsia="方正小标宋简体" w:cs="Times New Roman"/>
                <w:color w:val="FF0000"/>
                <w:spacing w:val="40"/>
                <w:w w:val="60"/>
                <w:kern w:val="32"/>
                <w:sz w:val="120"/>
                <w:szCs w:val="120"/>
                <w:vertAlign w:val="baseline"/>
                <w:lang w:val="en-US" w:eastAsia="zh-CN"/>
              </w:rPr>
            </w:pPr>
            <w:r>
              <w:rPr>
                <w:rFonts w:hint="eastAsia" w:ascii="Times New Roman" w:hAnsi="Times New Roman" w:eastAsia="方正小标宋简体" w:cs="Times New Roman"/>
                <w:color w:val="FF0000"/>
                <w:spacing w:val="40"/>
                <w:w w:val="60"/>
                <w:kern w:val="32"/>
                <w:sz w:val="120"/>
                <w:szCs w:val="120"/>
                <w:vertAlign w:val="baseline"/>
                <w:lang w:val="en-US" w:eastAsia="zh-CN"/>
              </w:rPr>
              <w:t>XXXX</w:t>
            </w:r>
          </w:p>
        </w:tc>
        <w:tc>
          <w:tcPr>
            <w:tcW w:w="1989" w:type="dxa"/>
            <w:vMerge w:val="continue"/>
            <w:noWrap w:val="0"/>
            <w:vAlign w:val="top"/>
          </w:tcPr>
          <w:p>
            <w:pPr>
              <w:keepNext w:val="0"/>
              <w:keepLines w:val="0"/>
              <w:pageBreakBefore w:val="0"/>
              <w:widowControl/>
              <w:kinsoku/>
              <w:wordWrap/>
              <w:overflowPunct/>
              <w:topLinePunct w:val="0"/>
              <w:autoSpaceDE/>
              <w:autoSpaceDN/>
              <w:bidi w:val="0"/>
              <w:adjustRightInd w:val="0"/>
              <w:snapToGrid w:val="0"/>
              <w:spacing w:before="1984" w:after="0" w:line="1196" w:lineRule="exact"/>
              <w:jc w:val="center"/>
              <w:textAlignment w:val="auto"/>
              <w:rPr>
                <w:rFonts w:hint="default" w:ascii="Times New Roman" w:hAnsi="Times New Roman" w:eastAsia="方正小标宋简体" w:cs="Times New Roman"/>
                <w:color w:val="FF0000"/>
                <w:spacing w:val="40"/>
                <w:w w:val="60"/>
                <w:kern w:val="32"/>
                <w:sz w:val="120"/>
                <w:szCs w:val="120"/>
                <w:vertAlign w:val="baseline"/>
              </w:rPr>
            </w:pPr>
          </w:p>
        </w:tc>
      </w:tr>
    </w:tbl>
    <w:p>
      <w:pPr>
        <w:widowControl/>
        <w:adjustRightInd w:val="0"/>
        <w:snapToGrid w:val="0"/>
        <w:spacing w:after="0" w:line="560" w:lineRule="exact"/>
        <w:jc w:val="left"/>
        <w:rPr>
          <w:rFonts w:hint="default" w:ascii="Times New Roman" w:hAnsi="Times New Roman" w:eastAsia="仿宋" w:cs="Times New Roman"/>
          <w:color w:val="FF0000"/>
          <w:spacing w:val="-3"/>
          <w:kern w:val="0"/>
          <w:sz w:val="32"/>
          <w:szCs w:val="32"/>
        </w:rPr>
      </w:pPr>
      <w:bookmarkStart w:id="0" w:name="_GoBack"/>
      <w:bookmarkEnd w:id="0"/>
    </w:p>
    <w:p>
      <w:pPr>
        <w:widowControl/>
        <w:adjustRightInd w:val="0"/>
        <w:snapToGrid w:val="0"/>
        <w:spacing w:after="0" w:line="560" w:lineRule="exact"/>
        <w:jc w:val="left"/>
        <w:rPr>
          <w:rFonts w:hint="default" w:ascii="Times New Roman" w:hAnsi="Times New Roman" w:eastAsia="仿宋" w:cs="Times New Roman"/>
          <w:color w:val="FF0000"/>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227" w:line="578" w:lineRule="exact"/>
        <w:jc w:val="center"/>
        <w:textAlignment w:val="auto"/>
        <w:rPr>
          <w:rFonts w:hint="default" w:ascii="Times New Roman" w:hAnsi="Times New Roman" w:eastAsia="仿宋_GB2312" w:cs="Times New Roman"/>
          <w:spacing w:val="0"/>
          <w:kern w:val="32"/>
          <w:sz w:val="32"/>
          <w:szCs w:val="32"/>
          <w:lang w:val="zh-CN"/>
        </w:rPr>
      </w:pPr>
      <w:r>
        <w:rPr>
          <w:rFonts w:hint="default" w:ascii="Times New Roman" w:hAnsi="Times New Roman" w:eastAsia="仿宋_GB2312" w:cs="Times New Roman"/>
          <w:spacing w:val="0"/>
          <w:kern w:val="0"/>
          <w:sz w:val="32"/>
          <w:szCs w:val="32"/>
        </w:rPr>
        <w:t>XX字</w:t>
      </w:r>
      <w:r>
        <w:rPr>
          <w:rFonts w:hint="eastAsia" w:ascii="Times New Roman" w:hAnsi="Times New Roman" w:eastAsia="仿宋_GB2312" w:cs="Times New Roman"/>
          <w:spacing w:val="0"/>
          <w:kern w:val="32"/>
          <w:sz w:val="32"/>
          <w:szCs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lang w:val="zh-CN"/>
        </w:rPr>
        <w:t>号</w:t>
      </w:r>
    </w:p>
    <w:p>
      <w:pPr>
        <w:keepNext w:val="0"/>
        <w:keepLines w:val="0"/>
        <w:pageBreakBefore w:val="0"/>
        <w:widowControl/>
        <w:kinsoku/>
        <w:wordWrap/>
        <w:overflowPunct/>
        <w:topLinePunct w:val="0"/>
        <w:autoSpaceDE/>
        <w:autoSpaceDN/>
        <w:bidi w:val="0"/>
        <w:adjustRightInd w:val="0"/>
        <w:snapToGrid w:val="0"/>
        <w:spacing w:after="0" w:line="578" w:lineRule="exact"/>
        <w:jc w:val="center"/>
        <w:textAlignment w:val="auto"/>
        <w:rPr>
          <w:rFonts w:hint="default" w:ascii="Times New Roman" w:hAnsi="Times New Roman" w:eastAsia="仿宋" w:cs="Times New Roman"/>
          <w:color w:val="FF0000"/>
          <w:spacing w:val="0"/>
          <w:kern w:val="32"/>
          <w:sz w:val="32"/>
          <w:szCs w:val="32"/>
          <w:lang w:val="zh-CN"/>
        </w:rPr>
      </w:pP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8890</wp:posOffset>
                </wp:positionV>
                <wp:extent cx="5615940" cy="0"/>
                <wp:effectExtent l="0" t="0" r="0" b="0"/>
                <wp:wrapNone/>
                <wp:docPr id="47" name="直接箭头连接符 47"/>
                <wp:cNvGraphicFramePr/>
                <a:graphic xmlns:a="http://schemas.openxmlformats.org/drawingml/2006/main">
                  <a:graphicData uri="http://schemas.microsoft.com/office/word/2010/wordprocessingShape">
                    <wps:wsp>
                      <wps:cNvCnPr/>
                      <wps:spPr>
                        <a:xfrm>
                          <a:off x="0" y="0"/>
                          <a:ext cx="5615940" cy="0"/>
                        </a:xfrm>
                        <a:prstGeom prst="straightConnector1">
                          <a:avLst/>
                        </a:prstGeom>
                        <a:ln w="17999"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15pt;margin-top:0.7pt;height:0pt;width:442.2pt;z-index:251659264;mso-width-relative:page;mso-height-relative:page;" filled="f" stroked="t" coordsize="21600,21600" o:gfxdata="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0qZRNQAAAAEAQAADwAAAAAAAAABACAAAAAiAAAAZHJzL2Rvd25y&#10;ZXYueG1sUEsBAhQAFAAAAAgAh07iQA3esJ8CAgAA7wMAAA4AAAAAAAAAAQAgAAAAIwEAAGRycy9l&#10;Mm9Eb2MueG1sUEsFBgAAAAAGAAYAWQEAAJcFAAAAAA==&#10;">
                <v:fill on="f" focussize="0,0"/>
                <v:stroke weight="1.41724409448819pt" color="#FF0000" joinstyle="round"/>
                <v:imagedata o:title=""/>
                <o:lock v:ext="edit" aspectratio="f"/>
              </v:shape>
            </w:pict>
          </mc:Fallback>
        </mc:AlternateConten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 w:cs="Times New Roman"/>
          <w:color w:val="FF0000"/>
          <w:spacing w:val="0"/>
          <w:kern w:val="0"/>
          <w:sz w:val="32"/>
          <w:szCs w:val="32"/>
        </w:rPr>
      </w:pPr>
    </w:p>
    <w:p>
      <w:pPr>
        <w:widowControl/>
        <w:adjustRightInd w:val="0"/>
        <w:snapToGrid w:val="0"/>
        <w:spacing w:after="0" w:line="578" w:lineRule="exact"/>
        <w:jc w:val="center"/>
        <w:rPr>
          <w:rFonts w:hint="default" w:ascii="Times New Roman" w:hAnsi="Times New Roman" w:eastAsia="仿宋" w:cs="Times New Roman"/>
          <w:spacing w:val="0"/>
          <w:kern w:val="0"/>
          <w:sz w:val="44"/>
          <w:szCs w:val="44"/>
        </w:rPr>
      </w:pPr>
      <w:r>
        <w:rPr>
          <w:rFonts w:hint="default" w:ascii="Times New Roman" w:hAnsi="Times New Roman" w:eastAsia="方正小标宋简体" w:cs="Times New Roman"/>
          <w:spacing w:val="0"/>
          <w:kern w:val="0"/>
          <w:sz w:val="44"/>
          <w:szCs w:val="44"/>
        </w:rPr>
        <w:t>关于</w:t>
      </w:r>
      <w:r>
        <w:rPr>
          <w:rFonts w:hint="eastAsia" w:ascii="Times New Roman" w:hAnsi="Times New Roman" w:eastAsia="方正小标宋简体" w:cs="Times New Roman"/>
          <w:spacing w:val="0"/>
          <w:kern w:val="0"/>
          <w:sz w:val="44"/>
          <w:szCs w:val="44"/>
        </w:rPr>
        <w:t>××××××××××××</w:t>
      </w:r>
      <w:r>
        <w:rPr>
          <w:rFonts w:hint="default" w:ascii="Times New Roman" w:hAnsi="Times New Roman" w:eastAsia="方正小标宋简体" w:cs="Times New Roman"/>
          <w:spacing w:val="0"/>
          <w:kern w:val="0"/>
          <w:sz w:val="44"/>
          <w:szCs w:val="44"/>
        </w:rPr>
        <w:t>的通知</w:t>
      </w:r>
    </w:p>
    <w:p>
      <w:pPr>
        <w:widowControl/>
        <w:adjustRightInd w:val="0"/>
        <w:snapToGrid w:val="0"/>
        <w:spacing w:after="0" w:line="578" w:lineRule="exact"/>
        <w:jc w:val="both"/>
        <w:rPr>
          <w:rFonts w:hint="default" w:ascii="Times New Roman" w:hAnsi="Times New Roman" w:eastAsia="仿宋_GB2312" w:cs="Times New Roman"/>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主送机关：</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eastAsia" w:ascii="Times New Roman" w:hAnsi="Times New Roman" w:eastAsia="黑体" w:cs="Times New Roman"/>
          <w:color w:val="auto"/>
          <w:kern w:val="32"/>
          <w:sz w:val="32"/>
          <w:szCs w:val="32"/>
        </w:rPr>
      </w:pPr>
      <w:r>
        <w:rPr>
          <w:rFonts w:hint="eastAsia" w:ascii="Times New Roman" w:hAnsi="Times New Roman" w:eastAsia="黑体" w:cs="Times New Roman"/>
          <w:color w:val="auto"/>
          <w:sz w:val="32"/>
          <w:szCs w:val="32"/>
        </w:rPr>
        <w:t>一、一级标题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color w:val="auto"/>
          <w:sz w:val="32"/>
          <w:szCs w:val="32"/>
          <w:lang w:eastAsia="zh-CN"/>
        </w:rPr>
        <w:t>文正</w:t>
      </w:r>
      <w:r>
        <w:rPr>
          <w:rFonts w:hint="default" w:ascii="Times New Roman" w:hAnsi="Times New Roman" w:eastAsia="仿宋_GB2312" w:cs="Times New Roman"/>
          <w:color w:val="auto"/>
          <w:sz w:val="32"/>
          <w:szCs w:val="32"/>
        </w:rPr>
        <w:t>文正文正文正文正文正文正文正文正文正文正文正文正文正文正文正文正文正文正文正文正文正文正文正文正文正文。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eastAsia" w:ascii="Times New Roman" w:hAnsi="Times New Roman" w:eastAsia="楷体" w:cs="Times New Roman"/>
          <w:b/>
          <w:bCs/>
          <w:color w:val="auto"/>
          <w:sz w:val="32"/>
          <w:szCs w:val="32"/>
        </w:rPr>
      </w:pPr>
      <w:r>
        <w:rPr>
          <w:rFonts w:hint="eastAsia" w:ascii="Times New Roman" w:hAnsi="Times New Roman" w:eastAsia="楷体" w:cs="Times New Roman"/>
          <w:b/>
          <w:bCs/>
          <w:color w:val="auto"/>
          <w:sz w:val="32"/>
          <w:szCs w:val="32"/>
        </w:rPr>
        <w:t>（一）二级标题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三级标题。</w:t>
      </w:r>
      <w:r>
        <w:rPr>
          <w:rFonts w:hint="default" w:ascii="Times New Roman" w:hAnsi="Times New Roman" w:eastAsia="仿宋_GB2312" w:cs="Times New Roman"/>
          <w:color w:val="auto"/>
          <w:sz w:val="32"/>
          <w:szCs w:val="32"/>
        </w:rPr>
        <w:t>正文正文正文正文正文正文正文正文正文正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（1）四级标题。正文正文正文正文正文正文正文正文正文</w:t>
      </w:r>
      <w:r>
        <w:rPr>
          <w:rFonts w:hint="eastAsia" w:ascii="Times New Roman" w:hAnsi="Times New Roman" w:eastAsia="仿宋_GB2312" w:cs="Times New Roman"/>
          <w:color w:val="auto"/>
          <w:sz w:val="32"/>
          <w:szCs w:val="32"/>
          <w:lang w:eastAsia="zh-CN"/>
        </w:rPr>
        <w:t>正</w:t>
      </w:r>
      <w:r>
        <w:rPr>
          <w:rFonts w:hint="default" w:ascii="Times New Roman" w:hAnsi="Times New Roman" w:eastAsia="仿宋_GB2312" w:cs="Times New Roman"/>
          <w:color w:val="auto"/>
          <w:sz w:val="32"/>
          <w:szCs w:val="32"/>
        </w:rPr>
        <w:t>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jc w:val="both"/>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附件：1.附件名称附件名称附件名称附件名称附件名称附件名称</w:t>
      </w:r>
    </w:p>
    <w:p>
      <w:pPr>
        <w:widowControl/>
        <w:adjustRightInd w:val="0"/>
        <w:snapToGrid w:val="0"/>
        <w:spacing w:after="0" w:line="578" w:lineRule="exact"/>
        <w:ind w:firstLine="1600" w:firstLineChars="5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2.附件名称附件名称附件名称附件名称</w:t>
      </w: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wordWrap w:val="0"/>
        <w:adjustRightInd w:val="0"/>
        <w:snapToGrid w:val="0"/>
        <w:spacing w:after="0" w:line="578" w:lineRule="exact"/>
        <w:ind w:left="0" w:leftChars="0" w:right="4" w:rightChars="0" w:firstLine="0" w:firstLineChars="0"/>
        <w:jc w:val="right"/>
        <w:rPr>
          <w:rFonts w:hint="default" w:ascii="Times New Roman" w:hAnsi="Times New Roman" w:eastAsia="仿宋_GB2312" w:cs="Times New Roman"/>
          <w:spacing w:val="0"/>
          <w:kern w:val="32"/>
          <w:sz w:val="32"/>
          <w:szCs w:val="32"/>
          <w:lang w:val="en-US" w:eastAsia="zh-CN"/>
        </w:rPr>
      </w:pPr>
      <w:r>
        <w:rPr>
          <w:rFonts w:hint="default" w:ascii="Times New Roman" w:hAnsi="Times New Roman" w:eastAsia="仿宋_GB2312" w:cs="Times New Roman"/>
          <w:spacing w:val="0"/>
          <w:kern w:val="32"/>
          <w:sz w:val="32"/>
          <w:szCs w:val="32"/>
        </w:rPr>
        <w:t>南京航空航天大学</w:t>
      </w:r>
      <w:r>
        <w:rPr>
          <w:rFonts w:hint="eastAsia" w:ascii="Times New Roman" w:hAnsi="Times New Roman" w:eastAsia="仿宋_GB2312" w:cs="Times New Roman"/>
          <w:spacing w:val="0"/>
          <w:kern w:val="32"/>
          <w:sz w:val="32"/>
          <w:szCs w:val="32"/>
          <w:lang w:val="en-US" w:eastAsia="zh-CN"/>
        </w:rPr>
        <w:t xml:space="preserve">XX      </w:t>
      </w:r>
    </w:p>
    <w:p>
      <w:pPr>
        <w:keepNext w:val="0"/>
        <w:keepLines w:val="0"/>
        <w:pageBreakBefore w:val="0"/>
        <w:widowControl w:val="0"/>
        <w:tabs>
          <w:tab w:val="left" w:pos="8800"/>
        </w:tabs>
        <w:kinsoku w:val="0"/>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202</w:t>
      </w:r>
      <w:r>
        <w:rPr>
          <w:rFonts w:hint="eastAsia" w:ascii="Times New Roman" w:hAnsi="Times New Roman" w:eastAsia="仿宋_GB2312" w:cs="Times New Roman"/>
          <w:spacing w:val="0"/>
          <w:kern w:val="32"/>
          <w:sz w:val="32"/>
          <w:szCs w:val="32"/>
          <w:lang w:val="en-US" w:eastAsia="zh-CN"/>
        </w:rPr>
        <w:t>4</w:t>
      </w:r>
      <w:r>
        <w:rPr>
          <w:rFonts w:hint="default" w:ascii="Times New Roman" w:hAnsi="Times New Roman" w:eastAsia="仿宋_GB2312" w:cs="Times New Roman"/>
          <w:spacing w:val="0"/>
          <w:kern w:val="32"/>
          <w:sz w:val="32"/>
          <w:szCs w:val="32"/>
        </w:rPr>
        <w:t>年</w:t>
      </w:r>
      <w:r>
        <w:rPr>
          <w:rFonts w:hint="default" w:ascii="Times New Roman" w:hAnsi="Times New Roman" w:eastAsia="仿宋_GB2312" w:cs="Times New Roman"/>
          <w:spacing w:val="0"/>
          <w:kern w:val="0"/>
          <w:sz w:val="32"/>
          <w:szCs w:val="32"/>
          <w:lang w:val="en-US" w:eastAsia="zh-CN"/>
        </w:rPr>
        <w:t>X</w:t>
      </w:r>
      <w:r>
        <w:rPr>
          <w:rFonts w:hint="default" w:ascii="Times New Roman" w:hAnsi="Times New Roman" w:eastAsia="仿宋_GB2312" w:cs="Times New Roman"/>
          <w:spacing w:val="0"/>
          <w:kern w:val="32"/>
          <w:sz w:val="32"/>
          <w:szCs w:val="32"/>
        </w:rPr>
        <w:t>月</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rPr>
        <w:t>日</w:t>
      </w:r>
    </w:p>
    <w:p>
      <w:pPr>
        <w:keepNext w:val="0"/>
        <w:keepLines w:val="0"/>
        <w:pageBreakBefore w:val="0"/>
        <w:widowControl w:val="0"/>
        <w:tabs>
          <w:tab w:val="left" w:pos="8800"/>
        </w:tabs>
        <w:kinsoku w:val="0"/>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szCs w:val="32"/>
        </w:rPr>
      </w:pPr>
    </w:p>
    <w:p>
      <w:pPr>
        <w:keepNext w:val="0"/>
        <w:keepLines w:val="0"/>
        <w:pageBreakBefore w:val="0"/>
        <w:widowControl w:val="0"/>
        <w:tabs>
          <w:tab w:val="left" w:pos="8800"/>
        </w:tabs>
        <w:kinsoku w:val="0"/>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szCs w:val="32"/>
        </w:rPr>
      </w:pPr>
    </w:p>
    <w:p>
      <w:pPr>
        <w:keepNext w:val="0"/>
        <w:keepLines w:val="0"/>
        <w:pageBreakBefore w:val="0"/>
        <w:widowControl w:val="0"/>
        <w:tabs>
          <w:tab w:val="left" w:pos="8800"/>
        </w:tabs>
        <w:kinsoku w:val="0"/>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_GB2312" w:cs="Times New Roman"/>
          <w:spacing w:val="0"/>
          <w:kern w:val="32"/>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lang w:val="en-US"/>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85" name="直接连接符 85"/>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hRzcNEAAAAEAQAADwAAAAAAAAABACAAAAAiAAAAZHJzL2Rvd25yZXYueG1sUEsB&#10;AhQAFAAAAAgAh07iQFU7Uv38AQAA9QMAAA4AAAAAAAAAAQAgAAAAIAEAAGRycy9lMm9Eb2MueG1s&#10;UEsFBgAAAAAGAAYAWQEAAI4FA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lang w:val="en-US"/>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86" name="直接连接符 86"/>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xP06jSAAAABgEAAA8AAAAAAAAAAQAgAAAAIgAAAGRycy9kb3ducmV2LnhtbFBL&#10;AQIUABQAAAAIAIdO4kBR6bkF/AEAAPUDAAAOAAAAAAAAAAEAIAAAACEBAABkcnMvZTJvRG9jLnht&#10;bFBLBQYAAAAABgAGAFkBAACPBQAAAAA=&#10;">
                <v:fill on="f" focussize="0,0"/>
                <v:stroke weight="0.992047244094488pt" color="#000000" joinstyle="round"/>
                <v:imagedata o:title=""/>
                <o:lock v:ext="edit" aspectratio="f"/>
              </v:line>
            </w:pict>
          </mc:Fallback>
        </mc:AlternateContent>
      </w:r>
      <w:r>
        <w:rPr>
          <w:rFonts w:hint="eastAsia" w:ascii="Times New Roman" w:hAnsi="Times New Roman" w:eastAsia="仿宋" w:cs="Times New Roman"/>
          <w:spacing w:val="0"/>
          <w:kern w:val="0"/>
          <w:sz w:val="32"/>
          <w:szCs w:val="32"/>
          <w:lang w:val="en-US" w:eastAsia="zh-CN"/>
        </w:rPr>
        <w:t>南航XXXX</w:t>
      </w:r>
      <w:r>
        <w:rPr>
          <w:rFonts w:hint="default" w:ascii="Times New Roman" w:hAnsi="Times New Roman" w:eastAsia="仿宋" w:cs="Times New Roman"/>
          <w:spacing w:val="0"/>
          <w:kern w:val="0"/>
          <w:sz w:val="28"/>
          <w:szCs w:val="28"/>
        </w:rPr>
        <w:t xml:space="preserve">办公室    </w:t>
      </w:r>
      <w:r>
        <w:rPr>
          <w:rFonts w:hint="eastAsia" w:ascii="Times New Roman" w:hAnsi="Times New Roman" w:eastAsia="仿宋" w:cs="Times New Roman"/>
          <w:spacing w:val="0"/>
          <w:kern w:val="0"/>
          <w:sz w:val="28"/>
          <w:szCs w:val="28"/>
          <w:lang w:val="en-US" w:eastAsia="zh-CN"/>
        </w:rPr>
        <w:t xml:space="preserve"> </w:t>
      </w:r>
      <w:r>
        <w:rPr>
          <w:rFonts w:hint="default" w:ascii="Times New Roman" w:hAnsi="Times New Roman" w:eastAsia="仿宋" w:cs="Times New Roman"/>
          <w:spacing w:val="0"/>
          <w:kern w:val="0"/>
          <w:sz w:val="28"/>
          <w:szCs w:val="28"/>
        </w:rPr>
        <w:t xml:space="preserve"> </w:t>
      </w:r>
      <w:r>
        <w:rPr>
          <w:rFonts w:hint="eastAsia" w:ascii="Times New Roman" w:hAnsi="Times New Roman" w:eastAsia="仿宋" w:cs="Times New Roman"/>
          <w:spacing w:val="0"/>
          <w:kern w:val="0"/>
          <w:sz w:val="28"/>
          <w:szCs w:val="28"/>
          <w:lang w:val="en-US" w:eastAsia="zh-CN"/>
        </w:rPr>
        <w:t xml:space="preserve">         </w:t>
      </w:r>
      <w:r>
        <w:rPr>
          <w:rFonts w:hint="default" w:ascii="Times New Roman" w:hAnsi="Times New Roman" w:eastAsia="仿宋" w:cs="Times New Roman"/>
          <w:spacing w:val="0"/>
          <w:kern w:val="0"/>
          <w:sz w:val="28"/>
          <w:szCs w:val="28"/>
        </w:rPr>
        <w:t xml:space="preserve">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eUDE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k7fUqKZQsdPP76f&#10;fj6cfn0juINArfUzxN1bRIbunekwNsO9x2Xk3VVOxV8wIvBD3uNFXtEFwuOj6WQ6zeHi8A0H4GeP&#10;z63z4b0wikSjoA79S7Kyw8aHPnQIidm0WTdSph5KTdqCXr1+k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NeUDE5AgAAcQQAAA4AAAAAAAAAAQAgAAAAHwEAAGRycy9lMm9Eb2Mu&#10;eG1sUEsFBgAAAAAGAAYAWQEAAMoFA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1641D1"/>
    <w:rsid w:val="4B293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2024-03-14T03:16:00Z</dcterms:created>
  <dc:creator>俞佳炜</dc:creator>
  <cp:lastModifiedBy>俞佳炜</cp:lastModifiedBy>
  <dcterms:modified xsi:type="dcterms:W3CDTF">2024-03-15T03:21:51Z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092E95D6F01B4FBAA1D8798A9A70ADE3</vt:lpwstr>
  </property>
</Properties>
</file>